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EA6" w:rsidRPr="004734FE" w:rsidRDefault="003C3EA6" w:rsidP="003C3EA6">
      <w:pPr>
        <w:pStyle w:val="Nadpis5"/>
        <w:rPr>
          <w:rFonts w:asciiTheme="minorHAnsi" w:hAnsiTheme="minorHAnsi" w:cs="Tahoma"/>
          <w:sz w:val="28"/>
          <w:szCs w:val="28"/>
        </w:rPr>
      </w:pPr>
      <w:r w:rsidRPr="004734FE">
        <w:rPr>
          <w:rFonts w:asciiTheme="minorHAnsi" w:hAnsiTheme="minorHAnsi" w:cs="Tahoma"/>
          <w:sz w:val="28"/>
          <w:szCs w:val="28"/>
        </w:rPr>
        <w:t xml:space="preserve">Výroční zpráva </w:t>
      </w:r>
    </w:p>
    <w:p w:rsidR="003C3EA6" w:rsidRPr="004734FE" w:rsidRDefault="003C3EA6" w:rsidP="00C7152E">
      <w:pPr>
        <w:pStyle w:val="Nadpis5"/>
        <w:rPr>
          <w:rFonts w:asciiTheme="minorHAnsi" w:hAnsiTheme="minorHAnsi" w:cs="Tahoma"/>
          <w:sz w:val="28"/>
          <w:szCs w:val="28"/>
        </w:rPr>
      </w:pPr>
      <w:r w:rsidRPr="004734FE">
        <w:rPr>
          <w:rFonts w:asciiTheme="minorHAnsi" w:hAnsiTheme="minorHAnsi" w:cs="Tahoma"/>
          <w:sz w:val="28"/>
          <w:szCs w:val="28"/>
        </w:rPr>
        <w:t>TJ Horní Dolní</w:t>
      </w:r>
      <w:r w:rsidR="004734FE">
        <w:rPr>
          <w:rFonts w:asciiTheme="minorHAnsi" w:hAnsiTheme="minorHAnsi" w:cs="Tahoma"/>
          <w:sz w:val="28"/>
          <w:szCs w:val="28"/>
        </w:rPr>
        <w:t xml:space="preserve"> z.s.</w:t>
      </w:r>
    </w:p>
    <w:p w:rsidR="00C7152E" w:rsidRPr="004734FE" w:rsidRDefault="003C3EA6" w:rsidP="00C7152E">
      <w:pPr>
        <w:pStyle w:val="Nadpis5"/>
        <w:rPr>
          <w:rFonts w:asciiTheme="minorHAnsi" w:hAnsiTheme="minorHAnsi" w:cs="Tahoma"/>
          <w:sz w:val="28"/>
          <w:szCs w:val="28"/>
        </w:rPr>
      </w:pPr>
      <w:r w:rsidRPr="004734FE">
        <w:rPr>
          <w:rFonts w:asciiTheme="minorHAnsi" w:hAnsiTheme="minorHAnsi" w:cs="Tahoma"/>
          <w:sz w:val="28"/>
          <w:szCs w:val="28"/>
        </w:rPr>
        <w:t>za rok 201</w:t>
      </w:r>
      <w:r w:rsidR="00C151A9">
        <w:rPr>
          <w:rFonts w:asciiTheme="minorHAnsi" w:hAnsiTheme="minorHAnsi" w:cs="Tahoma"/>
          <w:sz w:val="28"/>
          <w:szCs w:val="28"/>
        </w:rPr>
        <w:t>5</w:t>
      </w:r>
      <w:r w:rsidRPr="004734FE">
        <w:rPr>
          <w:rFonts w:asciiTheme="minorHAnsi" w:hAnsiTheme="minorHAnsi" w:cs="Tahoma"/>
          <w:sz w:val="28"/>
          <w:szCs w:val="28"/>
        </w:rPr>
        <w:t xml:space="preserve"> </w:t>
      </w:r>
    </w:p>
    <w:p w:rsidR="00C7152E" w:rsidRPr="004734FE" w:rsidRDefault="00C7152E" w:rsidP="00C7152E">
      <w:pPr>
        <w:rPr>
          <w:rFonts w:cs="Tahoma"/>
          <w:sz w:val="28"/>
          <w:szCs w:val="28"/>
        </w:rPr>
      </w:pPr>
      <w:r w:rsidRPr="004734FE">
        <w:rPr>
          <w:rFonts w:cs="Tahoma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76835</wp:posOffset>
                </wp:positionV>
                <wp:extent cx="5761355" cy="635"/>
                <wp:effectExtent l="10795" t="11430" r="9525" b="698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64D58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6.05pt" to="454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" o:allowincell="f"/>
            </w:pict>
          </mc:Fallback>
        </mc:AlternateContent>
      </w:r>
    </w:p>
    <w:p w:rsidR="00C7152E" w:rsidRPr="00C151A9" w:rsidRDefault="00C151A9" w:rsidP="00C151A9">
      <w:pPr>
        <w:pStyle w:val="Zkladntext"/>
        <w:ind w:firstLine="708"/>
        <w:rPr>
          <w:rFonts w:asciiTheme="minorHAnsi" w:hAnsiTheme="minorHAnsi" w:cs="Tahoma"/>
          <w:sz w:val="28"/>
          <w:szCs w:val="28"/>
        </w:rPr>
      </w:pPr>
      <w:r w:rsidRPr="00C151A9">
        <w:rPr>
          <w:rFonts w:asciiTheme="minorHAnsi" w:hAnsiTheme="minorHAnsi" w:cs="Tahoma"/>
          <w:sz w:val="28"/>
          <w:szCs w:val="28"/>
        </w:rPr>
        <w:t>Výroční zpráva je zpracována za období počínající dnem 1. ledna 2015 a končící dnem 31. prosince 201</w:t>
      </w:r>
      <w:r w:rsidR="00116D57">
        <w:rPr>
          <w:rFonts w:asciiTheme="minorHAnsi" w:hAnsiTheme="minorHAnsi" w:cs="Tahoma"/>
          <w:sz w:val="28"/>
          <w:szCs w:val="28"/>
        </w:rPr>
        <w:t>5</w:t>
      </w:r>
      <w:r>
        <w:rPr>
          <w:rFonts w:asciiTheme="minorHAnsi" w:hAnsiTheme="minorHAnsi" w:cs="Tahoma"/>
          <w:sz w:val="28"/>
          <w:szCs w:val="28"/>
        </w:rPr>
        <w:t xml:space="preserve"> na </w:t>
      </w:r>
      <w:r w:rsidRPr="00C151A9">
        <w:rPr>
          <w:rFonts w:asciiTheme="minorHAnsi" w:hAnsiTheme="minorHAnsi" w:cs="Tahoma"/>
          <w:sz w:val="28"/>
          <w:szCs w:val="28"/>
        </w:rPr>
        <w:t xml:space="preserve">základě vyhodnocení činnosti TJ Horní Dolní a její jednotlivá ustanovení byla předmětem </w:t>
      </w:r>
      <w:r w:rsidR="00511B84">
        <w:rPr>
          <w:rFonts w:asciiTheme="minorHAnsi" w:hAnsiTheme="minorHAnsi" w:cs="Tahoma"/>
          <w:sz w:val="28"/>
          <w:szCs w:val="28"/>
        </w:rPr>
        <w:t>jednání Valné hromady TJ Horní D</w:t>
      </w:r>
      <w:r w:rsidRPr="00C151A9">
        <w:rPr>
          <w:rFonts w:asciiTheme="minorHAnsi" w:hAnsiTheme="minorHAnsi" w:cs="Tahoma"/>
          <w:sz w:val="28"/>
          <w:szCs w:val="28"/>
        </w:rPr>
        <w:t xml:space="preserve">olní konané dne </w:t>
      </w:r>
      <w:r w:rsidR="00D914D4">
        <w:rPr>
          <w:rFonts w:asciiTheme="minorHAnsi" w:hAnsiTheme="minorHAnsi" w:cs="Tahoma"/>
          <w:sz w:val="28"/>
          <w:szCs w:val="28"/>
        </w:rPr>
        <w:t>…</w:t>
      </w:r>
    </w:p>
    <w:p w:rsidR="00C151A9" w:rsidRDefault="00C151A9" w:rsidP="00C151A9">
      <w:pPr>
        <w:pStyle w:val="Zkladntext"/>
        <w:ind w:firstLine="708"/>
        <w:rPr>
          <w:rFonts w:asciiTheme="minorHAnsi" w:hAnsiTheme="minorHAnsi" w:cs="Tahoma"/>
          <w:sz w:val="28"/>
          <w:szCs w:val="28"/>
        </w:rPr>
      </w:pPr>
    </w:p>
    <w:p w:rsidR="00C151A9" w:rsidRPr="00C151A9" w:rsidRDefault="00C151A9" w:rsidP="00C151A9">
      <w:pPr>
        <w:pStyle w:val="Zkladntext"/>
        <w:ind w:firstLine="708"/>
        <w:rPr>
          <w:rFonts w:asciiTheme="minorHAnsi" w:hAnsiTheme="minorHAnsi" w:cs="Tahoma"/>
          <w:sz w:val="28"/>
          <w:szCs w:val="28"/>
        </w:rPr>
      </w:pPr>
    </w:p>
    <w:p w:rsidR="00C7152E" w:rsidRPr="00C151A9" w:rsidRDefault="00C7152E" w:rsidP="00C151A9">
      <w:pPr>
        <w:pStyle w:val="Nadpis1"/>
        <w:spacing w:before="0" w:after="0"/>
        <w:rPr>
          <w:rFonts w:asciiTheme="minorHAnsi" w:hAnsiTheme="minorHAnsi" w:cs="Tahoma"/>
          <w:szCs w:val="28"/>
        </w:rPr>
      </w:pPr>
      <w:r w:rsidRPr="00C151A9">
        <w:rPr>
          <w:rFonts w:asciiTheme="minorHAnsi" w:hAnsiTheme="minorHAnsi" w:cs="Tahoma"/>
          <w:szCs w:val="28"/>
        </w:rPr>
        <w:t xml:space="preserve">Obsah </w:t>
      </w:r>
    </w:p>
    <w:p w:rsidR="00C7152E" w:rsidRPr="00C151A9" w:rsidRDefault="00C7152E" w:rsidP="00C151A9">
      <w:pPr>
        <w:spacing w:after="0" w:line="240" w:lineRule="auto"/>
        <w:rPr>
          <w:rFonts w:cs="Tahoma"/>
          <w:bCs/>
          <w:sz w:val="28"/>
          <w:szCs w:val="28"/>
        </w:rPr>
      </w:pPr>
      <w:r w:rsidRPr="00C151A9">
        <w:rPr>
          <w:rFonts w:cs="Tahoma"/>
          <w:bCs/>
          <w:sz w:val="28"/>
          <w:szCs w:val="28"/>
        </w:rPr>
        <w:t xml:space="preserve">1) Obecné informace o </w:t>
      </w:r>
      <w:r w:rsidR="003C3EA6" w:rsidRPr="00C151A9">
        <w:rPr>
          <w:rFonts w:cs="Tahoma"/>
          <w:bCs/>
          <w:sz w:val="28"/>
          <w:szCs w:val="28"/>
        </w:rPr>
        <w:t>organizaci</w:t>
      </w:r>
      <w:r w:rsidRPr="00C151A9">
        <w:rPr>
          <w:rFonts w:cs="Tahoma"/>
          <w:bCs/>
          <w:sz w:val="28"/>
          <w:szCs w:val="28"/>
        </w:rPr>
        <w:t xml:space="preserve"> </w:t>
      </w:r>
      <w:r w:rsidRPr="00C151A9">
        <w:rPr>
          <w:rFonts w:cs="Tahoma"/>
          <w:bCs/>
          <w:sz w:val="28"/>
          <w:szCs w:val="28"/>
        </w:rPr>
        <w:tab/>
      </w:r>
    </w:p>
    <w:p w:rsidR="00C7152E" w:rsidRPr="00C151A9" w:rsidRDefault="00C7152E" w:rsidP="00C151A9">
      <w:pPr>
        <w:spacing w:after="0" w:line="240" w:lineRule="auto"/>
        <w:rPr>
          <w:rFonts w:cs="Tahoma"/>
          <w:bCs/>
          <w:sz w:val="28"/>
          <w:szCs w:val="28"/>
        </w:rPr>
      </w:pPr>
      <w:r w:rsidRPr="00C151A9">
        <w:rPr>
          <w:rFonts w:cs="Tahoma"/>
          <w:bCs/>
          <w:sz w:val="28"/>
          <w:szCs w:val="28"/>
        </w:rPr>
        <w:t xml:space="preserve">2) </w:t>
      </w:r>
      <w:r w:rsidR="006302DE" w:rsidRPr="00C151A9">
        <w:rPr>
          <w:rFonts w:cs="Tahoma"/>
          <w:bCs/>
          <w:sz w:val="28"/>
          <w:szCs w:val="28"/>
        </w:rPr>
        <w:t>Hlavní a vedlejší činnost organizace</w:t>
      </w:r>
    </w:p>
    <w:p w:rsidR="00C7152E" w:rsidRPr="00C151A9" w:rsidRDefault="00C7152E" w:rsidP="00C151A9">
      <w:pPr>
        <w:spacing w:after="0" w:line="240" w:lineRule="auto"/>
        <w:ind w:left="284" w:hanging="284"/>
        <w:rPr>
          <w:rFonts w:cs="Tahoma"/>
          <w:bCs/>
          <w:sz w:val="28"/>
          <w:szCs w:val="28"/>
        </w:rPr>
      </w:pPr>
      <w:r w:rsidRPr="00C151A9">
        <w:rPr>
          <w:rFonts w:cs="Tahoma"/>
          <w:bCs/>
          <w:sz w:val="28"/>
          <w:szCs w:val="28"/>
        </w:rPr>
        <w:t xml:space="preserve">3) </w:t>
      </w:r>
      <w:r w:rsidR="006302DE" w:rsidRPr="00C151A9">
        <w:rPr>
          <w:rFonts w:cs="Tahoma"/>
          <w:bCs/>
          <w:sz w:val="28"/>
          <w:szCs w:val="28"/>
        </w:rPr>
        <w:t>Struktura organizace</w:t>
      </w:r>
      <w:r w:rsidRPr="00C151A9">
        <w:rPr>
          <w:rFonts w:cs="Tahoma"/>
          <w:bCs/>
          <w:sz w:val="28"/>
          <w:szCs w:val="28"/>
        </w:rPr>
        <w:tab/>
      </w:r>
    </w:p>
    <w:p w:rsidR="006302DE" w:rsidRPr="00C151A9" w:rsidRDefault="006302DE" w:rsidP="00C151A9">
      <w:pPr>
        <w:spacing w:after="0" w:line="240" w:lineRule="auto"/>
        <w:ind w:left="284" w:hanging="284"/>
        <w:rPr>
          <w:rFonts w:cs="Tahoma"/>
          <w:bCs/>
          <w:sz w:val="28"/>
          <w:szCs w:val="28"/>
        </w:rPr>
      </w:pPr>
      <w:r w:rsidRPr="00C151A9">
        <w:rPr>
          <w:rFonts w:cs="Tahoma"/>
          <w:bCs/>
          <w:sz w:val="28"/>
          <w:szCs w:val="28"/>
        </w:rPr>
        <w:t>4) Členská základna</w:t>
      </w:r>
    </w:p>
    <w:p w:rsidR="003C3EA6" w:rsidRPr="00C151A9" w:rsidRDefault="006302DE" w:rsidP="00C151A9">
      <w:pPr>
        <w:spacing w:after="0" w:line="240" w:lineRule="auto"/>
        <w:ind w:left="284" w:hanging="284"/>
        <w:rPr>
          <w:rFonts w:cs="Tahoma"/>
          <w:bCs/>
          <w:sz w:val="28"/>
          <w:szCs w:val="28"/>
        </w:rPr>
        <w:sectPr w:rsidR="003C3EA6" w:rsidRPr="00C151A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151A9">
        <w:rPr>
          <w:rFonts w:cs="Tahoma"/>
          <w:bCs/>
          <w:sz w:val="28"/>
          <w:szCs w:val="28"/>
        </w:rPr>
        <w:t xml:space="preserve">5) </w:t>
      </w:r>
      <w:r w:rsidR="004734FE" w:rsidRPr="00C151A9">
        <w:rPr>
          <w:rFonts w:cs="Tahoma"/>
          <w:bCs/>
          <w:sz w:val="28"/>
          <w:szCs w:val="28"/>
        </w:rPr>
        <w:t>Hospodaření organizace</w:t>
      </w:r>
    </w:p>
    <w:p w:rsidR="00C7152E" w:rsidRPr="004734FE" w:rsidRDefault="00C7152E" w:rsidP="00C7152E">
      <w:pPr>
        <w:pStyle w:val="Nadpis2"/>
        <w:rPr>
          <w:rFonts w:asciiTheme="minorHAnsi" w:hAnsiTheme="minorHAnsi" w:cs="Tahoma"/>
          <w:b w:val="0"/>
          <w:bCs/>
          <w:i w:val="0"/>
          <w:iCs/>
          <w:sz w:val="28"/>
          <w:szCs w:val="28"/>
        </w:rPr>
      </w:pPr>
      <w:r w:rsidRPr="004734FE">
        <w:rPr>
          <w:rFonts w:asciiTheme="minorHAnsi" w:hAnsiTheme="minorHAnsi" w:cs="Tahoma"/>
          <w:i w:val="0"/>
          <w:iCs/>
          <w:sz w:val="28"/>
          <w:szCs w:val="28"/>
        </w:rPr>
        <w:lastRenderedPageBreak/>
        <w:t xml:space="preserve">1. Obecné informace o </w:t>
      </w:r>
      <w:r w:rsidR="006302DE" w:rsidRPr="004734FE">
        <w:rPr>
          <w:rFonts w:asciiTheme="minorHAnsi" w:hAnsiTheme="minorHAnsi" w:cs="Tahoma"/>
          <w:i w:val="0"/>
          <w:iCs/>
          <w:sz w:val="28"/>
          <w:szCs w:val="28"/>
        </w:rPr>
        <w:t>organizaci</w:t>
      </w:r>
      <w:r w:rsidRPr="004734FE">
        <w:rPr>
          <w:rFonts w:asciiTheme="minorHAnsi" w:hAnsiTheme="minorHAnsi" w:cs="Tahoma"/>
          <w:i w:val="0"/>
          <w:iCs/>
          <w:sz w:val="28"/>
          <w:szCs w:val="28"/>
        </w:rPr>
        <w:t xml:space="preserve"> </w:t>
      </w:r>
      <w:r w:rsidRPr="004734FE">
        <w:rPr>
          <w:rFonts w:asciiTheme="minorHAnsi" w:hAnsiTheme="minorHAnsi" w:cs="Tahoma"/>
          <w:i w:val="0"/>
          <w:iCs/>
          <w:sz w:val="28"/>
          <w:szCs w:val="28"/>
        </w:rPr>
        <w:tab/>
      </w:r>
      <w:r w:rsidRPr="004734FE">
        <w:rPr>
          <w:rFonts w:asciiTheme="minorHAnsi" w:hAnsiTheme="minorHAnsi" w:cs="Tahoma"/>
          <w:i w:val="0"/>
          <w:iCs/>
          <w:sz w:val="28"/>
          <w:szCs w:val="28"/>
        </w:rPr>
        <w:tab/>
      </w:r>
      <w:r w:rsidRPr="004734FE">
        <w:rPr>
          <w:rFonts w:asciiTheme="minorHAnsi" w:hAnsiTheme="minorHAnsi" w:cs="Tahoma"/>
          <w:i w:val="0"/>
          <w:iCs/>
          <w:sz w:val="28"/>
          <w:szCs w:val="28"/>
        </w:rPr>
        <w:tab/>
      </w:r>
      <w:r w:rsidRPr="004734FE">
        <w:rPr>
          <w:rFonts w:asciiTheme="minorHAnsi" w:hAnsiTheme="minorHAnsi" w:cs="Tahoma"/>
          <w:i w:val="0"/>
          <w:iCs/>
          <w:sz w:val="28"/>
          <w:szCs w:val="28"/>
        </w:rPr>
        <w:tab/>
      </w:r>
      <w:r w:rsidRPr="004734FE">
        <w:rPr>
          <w:rFonts w:asciiTheme="minorHAnsi" w:hAnsiTheme="minorHAnsi" w:cs="Tahoma"/>
          <w:i w:val="0"/>
          <w:iCs/>
          <w:sz w:val="28"/>
          <w:szCs w:val="28"/>
        </w:rPr>
        <w:tab/>
      </w:r>
      <w:r w:rsidRPr="004734FE">
        <w:rPr>
          <w:rFonts w:asciiTheme="minorHAnsi" w:hAnsiTheme="minorHAnsi" w:cs="Tahoma"/>
          <w:i w:val="0"/>
          <w:iCs/>
          <w:sz w:val="28"/>
          <w:szCs w:val="28"/>
        </w:rPr>
        <w:tab/>
        <w:t xml:space="preserve">          </w:t>
      </w:r>
    </w:p>
    <w:p w:rsidR="00C7152E" w:rsidRPr="004734FE" w:rsidRDefault="00C7152E" w:rsidP="006302DE">
      <w:pPr>
        <w:tabs>
          <w:tab w:val="left" w:pos="3402"/>
          <w:tab w:val="left" w:pos="3544"/>
        </w:tabs>
        <w:spacing w:after="0" w:line="240" w:lineRule="auto"/>
        <w:outlineLvl w:val="0"/>
        <w:rPr>
          <w:rFonts w:cs="Tahoma"/>
          <w:bCs/>
          <w:sz w:val="28"/>
          <w:szCs w:val="28"/>
        </w:rPr>
      </w:pPr>
      <w:r w:rsidRPr="004734FE">
        <w:rPr>
          <w:rFonts w:cs="Tahoma"/>
          <w:bCs/>
          <w:sz w:val="28"/>
          <w:szCs w:val="28"/>
        </w:rPr>
        <w:t>Název účetní jednotky:</w:t>
      </w:r>
      <w:r w:rsidRPr="004734FE">
        <w:rPr>
          <w:rFonts w:cs="Tahoma"/>
          <w:bCs/>
          <w:sz w:val="28"/>
          <w:szCs w:val="28"/>
        </w:rPr>
        <w:tab/>
      </w:r>
      <w:r w:rsidRPr="004734FE">
        <w:rPr>
          <w:rFonts w:cs="Tahoma"/>
          <w:bCs/>
          <w:sz w:val="28"/>
          <w:szCs w:val="28"/>
        </w:rPr>
        <w:tab/>
      </w:r>
      <w:r w:rsidRPr="004734FE">
        <w:rPr>
          <w:rFonts w:cs="Tahoma"/>
          <w:bCs/>
          <w:sz w:val="28"/>
          <w:szCs w:val="28"/>
        </w:rPr>
        <w:tab/>
      </w:r>
      <w:r w:rsidR="006302DE" w:rsidRPr="004734FE">
        <w:rPr>
          <w:rFonts w:cs="Tahoma"/>
          <w:bCs/>
          <w:sz w:val="28"/>
          <w:szCs w:val="28"/>
        </w:rPr>
        <w:t>TJ Horní Dolní</w:t>
      </w:r>
      <w:r w:rsidRPr="004734FE">
        <w:rPr>
          <w:rFonts w:cs="Tahoma"/>
          <w:bCs/>
          <w:sz w:val="28"/>
          <w:szCs w:val="28"/>
        </w:rPr>
        <w:t xml:space="preserve"> z.s.</w:t>
      </w:r>
    </w:p>
    <w:p w:rsidR="00C7152E" w:rsidRPr="004734FE" w:rsidRDefault="00C7152E" w:rsidP="006302DE">
      <w:pPr>
        <w:tabs>
          <w:tab w:val="left" w:pos="3402"/>
          <w:tab w:val="left" w:pos="3544"/>
        </w:tabs>
        <w:spacing w:after="0" w:line="240" w:lineRule="auto"/>
        <w:outlineLvl w:val="0"/>
        <w:rPr>
          <w:rFonts w:cs="Tahoma"/>
          <w:bCs/>
          <w:sz w:val="28"/>
          <w:szCs w:val="28"/>
        </w:rPr>
      </w:pPr>
      <w:r w:rsidRPr="004734FE">
        <w:rPr>
          <w:rFonts w:cs="Tahoma"/>
          <w:bCs/>
          <w:sz w:val="28"/>
          <w:szCs w:val="28"/>
        </w:rPr>
        <w:t>Sídlo:</w:t>
      </w:r>
      <w:r w:rsidRPr="004734FE">
        <w:rPr>
          <w:rFonts w:cs="Tahoma"/>
          <w:bCs/>
          <w:sz w:val="28"/>
          <w:szCs w:val="28"/>
        </w:rPr>
        <w:tab/>
      </w:r>
      <w:r w:rsidRPr="004734FE">
        <w:rPr>
          <w:rFonts w:cs="Tahoma"/>
          <w:bCs/>
          <w:sz w:val="28"/>
          <w:szCs w:val="28"/>
        </w:rPr>
        <w:tab/>
      </w:r>
      <w:r w:rsidRPr="004734FE">
        <w:rPr>
          <w:rFonts w:cs="Tahoma"/>
          <w:bCs/>
          <w:sz w:val="28"/>
          <w:szCs w:val="28"/>
        </w:rPr>
        <w:tab/>
      </w:r>
      <w:r w:rsidR="004734FE">
        <w:rPr>
          <w:rFonts w:cs="Tahoma"/>
          <w:bCs/>
          <w:sz w:val="28"/>
          <w:szCs w:val="28"/>
        </w:rPr>
        <w:t xml:space="preserve">Horní Dolní 58, 200 00 </w:t>
      </w:r>
      <w:r w:rsidRPr="004734FE">
        <w:rPr>
          <w:rFonts w:cs="Tahoma"/>
          <w:bCs/>
          <w:sz w:val="28"/>
          <w:szCs w:val="28"/>
        </w:rPr>
        <w:tab/>
      </w:r>
    </w:p>
    <w:p w:rsidR="00C7152E" w:rsidRPr="004734FE" w:rsidRDefault="00C7152E" w:rsidP="006302DE">
      <w:pPr>
        <w:tabs>
          <w:tab w:val="left" w:pos="3402"/>
          <w:tab w:val="left" w:pos="3544"/>
        </w:tabs>
        <w:spacing w:after="0" w:line="240" w:lineRule="auto"/>
        <w:outlineLvl w:val="0"/>
        <w:rPr>
          <w:rFonts w:cs="Tahoma"/>
          <w:bCs/>
          <w:sz w:val="28"/>
          <w:szCs w:val="28"/>
        </w:rPr>
      </w:pPr>
      <w:r w:rsidRPr="004734FE">
        <w:rPr>
          <w:rFonts w:cs="Tahoma"/>
          <w:bCs/>
          <w:sz w:val="28"/>
          <w:szCs w:val="28"/>
        </w:rPr>
        <w:t>IČ:</w:t>
      </w:r>
      <w:r w:rsidRPr="004734FE">
        <w:rPr>
          <w:rFonts w:cs="Tahoma"/>
          <w:bCs/>
          <w:sz w:val="28"/>
          <w:szCs w:val="28"/>
        </w:rPr>
        <w:tab/>
      </w:r>
      <w:r w:rsidRPr="004734FE">
        <w:rPr>
          <w:rFonts w:cs="Tahoma"/>
          <w:bCs/>
          <w:sz w:val="28"/>
          <w:szCs w:val="28"/>
        </w:rPr>
        <w:tab/>
      </w:r>
      <w:r w:rsidRPr="004734FE">
        <w:rPr>
          <w:rFonts w:cs="Tahoma"/>
          <w:bCs/>
          <w:sz w:val="28"/>
          <w:szCs w:val="28"/>
        </w:rPr>
        <w:tab/>
      </w:r>
      <w:r w:rsidR="004734FE">
        <w:rPr>
          <w:rFonts w:cs="Tahoma"/>
          <w:bCs/>
          <w:sz w:val="28"/>
          <w:szCs w:val="28"/>
        </w:rPr>
        <w:t>00000000</w:t>
      </w:r>
      <w:r w:rsidRPr="004734FE">
        <w:rPr>
          <w:rFonts w:cs="Tahoma"/>
          <w:bCs/>
          <w:sz w:val="28"/>
          <w:szCs w:val="28"/>
        </w:rPr>
        <w:tab/>
      </w:r>
      <w:r w:rsidRPr="004734FE">
        <w:rPr>
          <w:rFonts w:cs="Tahoma"/>
          <w:bCs/>
          <w:sz w:val="28"/>
          <w:szCs w:val="28"/>
        </w:rPr>
        <w:tab/>
      </w:r>
      <w:r w:rsidRPr="004734FE">
        <w:rPr>
          <w:rFonts w:cs="Tahoma"/>
          <w:bCs/>
          <w:sz w:val="28"/>
          <w:szCs w:val="28"/>
        </w:rPr>
        <w:tab/>
      </w:r>
    </w:p>
    <w:p w:rsidR="00C7152E" w:rsidRPr="004734FE" w:rsidRDefault="004734FE" w:rsidP="006302DE">
      <w:pPr>
        <w:pStyle w:val="Nadpis9"/>
        <w:tabs>
          <w:tab w:val="left" w:pos="3402"/>
          <w:tab w:val="left" w:pos="3544"/>
        </w:tabs>
        <w:rPr>
          <w:rFonts w:asciiTheme="minorHAnsi" w:hAnsiTheme="minorHAnsi"/>
          <w:bCs/>
          <w:iCs w:val="0"/>
          <w:sz w:val="28"/>
          <w:szCs w:val="28"/>
        </w:rPr>
      </w:pPr>
      <w:r>
        <w:rPr>
          <w:rFonts w:asciiTheme="minorHAnsi" w:hAnsiTheme="minorHAnsi"/>
          <w:bCs/>
          <w:iCs w:val="0"/>
          <w:sz w:val="28"/>
          <w:szCs w:val="28"/>
        </w:rPr>
        <w:t>DIČ:</w:t>
      </w:r>
      <w:r>
        <w:rPr>
          <w:rFonts w:asciiTheme="minorHAnsi" w:hAnsiTheme="minorHAnsi"/>
          <w:bCs/>
          <w:iCs w:val="0"/>
          <w:sz w:val="28"/>
          <w:szCs w:val="28"/>
        </w:rPr>
        <w:tab/>
      </w:r>
      <w:r>
        <w:rPr>
          <w:rFonts w:asciiTheme="minorHAnsi" w:hAnsiTheme="minorHAnsi"/>
          <w:bCs/>
          <w:iCs w:val="0"/>
          <w:sz w:val="28"/>
          <w:szCs w:val="28"/>
        </w:rPr>
        <w:tab/>
      </w:r>
      <w:r>
        <w:rPr>
          <w:rFonts w:asciiTheme="minorHAnsi" w:hAnsiTheme="minorHAnsi"/>
          <w:bCs/>
          <w:iCs w:val="0"/>
          <w:sz w:val="28"/>
          <w:szCs w:val="28"/>
        </w:rPr>
        <w:tab/>
        <w:t>CZ0000000</w:t>
      </w:r>
      <w:r w:rsidR="00C7152E" w:rsidRPr="004734FE">
        <w:rPr>
          <w:rFonts w:asciiTheme="minorHAnsi" w:hAnsiTheme="minorHAnsi"/>
          <w:bCs/>
          <w:iCs w:val="0"/>
          <w:sz w:val="28"/>
          <w:szCs w:val="28"/>
        </w:rPr>
        <w:tab/>
      </w:r>
      <w:r w:rsidR="00C7152E" w:rsidRPr="004734FE">
        <w:rPr>
          <w:rFonts w:asciiTheme="minorHAnsi" w:hAnsiTheme="minorHAnsi"/>
          <w:bCs/>
          <w:iCs w:val="0"/>
          <w:sz w:val="28"/>
          <w:szCs w:val="28"/>
        </w:rPr>
        <w:tab/>
      </w:r>
      <w:r w:rsidR="00C7152E" w:rsidRPr="004734FE">
        <w:rPr>
          <w:rFonts w:asciiTheme="minorHAnsi" w:hAnsiTheme="minorHAnsi"/>
          <w:bCs/>
          <w:iCs w:val="0"/>
          <w:sz w:val="28"/>
          <w:szCs w:val="28"/>
        </w:rPr>
        <w:tab/>
      </w:r>
      <w:r w:rsidR="00C7152E" w:rsidRPr="004734FE">
        <w:rPr>
          <w:rFonts w:asciiTheme="minorHAnsi" w:hAnsiTheme="minorHAnsi"/>
          <w:bCs/>
          <w:iCs w:val="0"/>
          <w:sz w:val="28"/>
          <w:szCs w:val="28"/>
        </w:rPr>
        <w:tab/>
      </w:r>
    </w:p>
    <w:p w:rsidR="00C7152E" w:rsidRPr="004734FE" w:rsidRDefault="00C7152E" w:rsidP="006302DE">
      <w:pPr>
        <w:tabs>
          <w:tab w:val="left" w:pos="3402"/>
          <w:tab w:val="left" w:pos="3544"/>
        </w:tabs>
        <w:spacing w:after="0" w:line="240" w:lineRule="auto"/>
        <w:outlineLvl w:val="0"/>
        <w:rPr>
          <w:rFonts w:cs="Tahoma"/>
          <w:bCs/>
          <w:sz w:val="28"/>
          <w:szCs w:val="28"/>
        </w:rPr>
      </w:pPr>
      <w:r w:rsidRPr="004734FE">
        <w:rPr>
          <w:rFonts w:cs="Tahoma"/>
          <w:bCs/>
          <w:sz w:val="28"/>
          <w:szCs w:val="28"/>
        </w:rPr>
        <w:t>Právní forma:</w:t>
      </w:r>
      <w:r w:rsidRPr="004734FE">
        <w:rPr>
          <w:rFonts w:cs="Tahoma"/>
          <w:bCs/>
          <w:sz w:val="28"/>
          <w:szCs w:val="28"/>
        </w:rPr>
        <w:tab/>
      </w:r>
      <w:r w:rsidRPr="004734FE">
        <w:rPr>
          <w:rFonts w:cs="Tahoma"/>
          <w:bCs/>
          <w:sz w:val="28"/>
          <w:szCs w:val="28"/>
        </w:rPr>
        <w:tab/>
      </w:r>
      <w:r w:rsidRPr="004734FE">
        <w:rPr>
          <w:rFonts w:cs="Tahoma"/>
          <w:bCs/>
          <w:sz w:val="28"/>
          <w:szCs w:val="28"/>
        </w:rPr>
        <w:tab/>
        <w:t xml:space="preserve">spolek </w:t>
      </w:r>
    </w:p>
    <w:p w:rsidR="00C7152E" w:rsidRPr="004734FE" w:rsidRDefault="00C7152E" w:rsidP="006302DE">
      <w:pPr>
        <w:tabs>
          <w:tab w:val="left" w:pos="3402"/>
          <w:tab w:val="left" w:pos="3544"/>
        </w:tabs>
        <w:spacing w:after="0" w:line="240" w:lineRule="auto"/>
        <w:outlineLvl w:val="0"/>
        <w:rPr>
          <w:rFonts w:cs="Tahoma"/>
          <w:bCs/>
          <w:sz w:val="28"/>
          <w:szCs w:val="28"/>
        </w:rPr>
      </w:pPr>
      <w:r w:rsidRPr="004734FE">
        <w:rPr>
          <w:rFonts w:cs="Tahoma"/>
          <w:bCs/>
          <w:sz w:val="28"/>
          <w:szCs w:val="28"/>
        </w:rPr>
        <w:t>Spisová značka:</w:t>
      </w:r>
      <w:r w:rsidRPr="004734FE">
        <w:rPr>
          <w:rFonts w:cs="Tahoma"/>
          <w:bCs/>
          <w:sz w:val="28"/>
          <w:szCs w:val="28"/>
        </w:rPr>
        <w:tab/>
      </w:r>
      <w:r w:rsidRPr="004734FE">
        <w:rPr>
          <w:rFonts w:cs="Tahoma"/>
          <w:bCs/>
          <w:sz w:val="28"/>
          <w:szCs w:val="28"/>
        </w:rPr>
        <w:tab/>
      </w:r>
      <w:r w:rsidRPr="004734FE">
        <w:rPr>
          <w:rFonts w:cs="Tahoma"/>
          <w:bCs/>
          <w:sz w:val="28"/>
          <w:szCs w:val="28"/>
        </w:rPr>
        <w:tab/>
      </w:r>
      <w:r w:rsidR="006302DE" w:rsidRPr="004734FE">
        <w:rPr>
          <w:rFonts w:cs="Tahoma"/>
          <w:bCs/>
          <w:sz w:val="28"/>
          <w:szCs w:val="28"/>
        </w:rPr>
        <w:t>L 000</w:t>
      </w:r>
      <w:r w:rsidRPr="004734FE">
        <w:rPr>
          <w:rFonts w:cs="Tahoma"/>
          <w:bCs/>
          <w:sz w:val="28"/>
          <w:szCs w:val="28"/>
        </w:rPr>
        <w:t xml:space="preserve"> vedená u Městského soudu v Praze</w:t>
      </w:r>
    </w:p>
    <w:p w:rsidR="004734FE" w:rsidRDefault="004734FE" w:rsidP="00C7152E">
      <w:pPr>
        <w:rPr>
          <w:rFonts w:cs="Tahoma"/>
          <w:b/>
          <w:sz w:val="28"/>
          <w:szCs w:val="28"/>
        </w:rPr>
      </w:pPr>
    </w:p>
    <w:p w:rsidR="004734FE" w:rsidRPr="004734FE" w:rsidRDefault="004734FE" w:rsidP="00C7152E">
      <w:pPr>
        <w:rPr>
          <w:rFonts w:cs="Tahoma"/>
          <w:b/>
          <w:sz w:val="28"/>
          <w:szCs w:val="28"/>
        </w:rPr>
      </w:pPr>
    </w:p>
    <w:p w:rsidR="00C7152E" w:rsidRPr="004734FE" w:rsidRDefault="00C7152E" w:rsidP="00C7152E">
      <w:pPr>
        <w:pStyle w:val="Nadpis1"/>
        <w:spacing w:before="0" w:after="0"/>
        <w:rPr>
          <w:rFonts w:asciiTheme="minorHAnsi" w:hAnsiTheme="minorHAnsi" w:cs="Tahoma"/>
          <w:szCs w:val="28"/>
        </w:rPr>
      </w:pPr>
      <w:r w:rsidRPr="004734FE">
        <w:rPr>
          <w:rFonts w:asciiTheme="minorHAnsi" w:hAnsiTheme="minorHAnsi" w:cs="Tahoma"/>
          <w:szCs w:val="28"/>
        </w:rPr>
        <w:t xml:space="preserve">2. </w:t>
      </w:r>
      <w:r w:rsidR="006302DE" w:rsidRPr="004734FE">
        <w:rPr>
          <w:rFonts w:asciiTheme="minorHAnsi" w:hAnsiTheme="minorHAnsi" w:cs="Tahoma"/>
          <w:szCs w:val="28"/>
        </w:rPr>
        <w:t>Hlavní a vedlejší činnost organizace</w:t>
      </w:r>
      <w:r w:rsidRPr="004734FE">
        <w:rPr>
          <w:rFonts w:asciiTheme="minorHAnsi" w:hAnsiTheme="minorHAnsi" w:cs="Tahoma"/>
          <w:szCs w:val="28"/>
        </w:rPr>
        <w:t xml:space="preserve"> </w:t>
      </w:r>
    </w:p>
    <w:p w:rsidR="006302DE" w:rsidRPr="004734FE" w:rsidRDefault="006302DE" w:rsidP="00CE64DA">
      <w:pPr>
        <w:pStyle w:val="Zkladntext2"/>
        <w:rPr>
          <w:rFonts w:asciiTheme="minorHAnsi" w:hAnsiTheme="minorHAnsi"/>
          <w:sz w:val="28"/>
          <w:szCs w:val="28"/>
        </w:rPr>
      </w:pPr>
      <w:r w:rsidRPr="004734FE">
        <w:rPr>
          <w:rFonts w:asciiTheme="minorHAnsi" w:hAnsiTheme="minorHAnsi"/>
          <w:sz w:val="28"/>
          <w:szCs w:val="28"/>
        </w:rPr>
        <w:t>TJ Horní Dolní má svoj</w:t>
      </w:r>
      <w:r w:rsidR="00CF5B9C" w:rsidRPr="004734FE">
        <w:rPr>
          <w:rFonts w:asciiTheme="minorHAnsi" w:hAnsiTheme="minorHAnsi"/>
          <w:sz w:val="28"/>
          <w:szCs w:val="28"/>
        </w:rPr>
        <w:t>i hlavní činnost</w:t>
      </w:r>
      <w:r w:rsidR="00CE64DA" w:rsidRPr="004734FE">
        <w:rPr>
          <w:rFonts w:asciiTheme="minorHAnsi" w:hAnsiTheme="minorHAnsi"/>
          <w:sz w:val="28"/>
          <w:szCs w:val="28"/>
        </w:rPr>
        <w:t xml:space="preserve"> vymezen</w:t>
      </w:r>
      <w:r w:rsidR="00CF5B9C" w:rsidRPr="004734FE">
        <w:rPr>
          <w:rFonts w:asciiTheme="minorHAnsi" w:hAnsiTheme="minorHAnsi"/>
          <w:sz w:val="28"/>
          <w:szCs w:val="28"/>
        </w:rPr>
        <w:t>ou</w:t>
      </w:r>
      <w:r w:rsidR="00CE64DA" w:rsidRPr="004734FE">
        <w:rPr>
          <w:rFonts w:asciiTheme="minorHAnsi" w:hAnsiTheme="minorHAnsi"/>
          <w:sz w:val="28"/>
          <w:szCs w:val="28"/>
        </w:rPr>
        <w:t xml:space="preserve"> </w:t>
      </w:r>
      <w:r w:rsidR="00CF5B9C" w:rsidRPr="004734FE">
        <w:rPr>
          <w:rFonts w:asciiTheme="minorHAnsi" w:hAnsiTheme="minorHAnsi"/>
          <w:sz w:val="28"/>
          <w:szCs w:val="28"/>
        </w:rPr>
        <w:t>svými</w:t>
      </w:r>
      <w:r w:rsidR="00C16120">
        <w:rPr>
          <w:rFonts w:asciiTheme="minorHAnsi" w:hAnsiTheme="minorHAnsi"/>
          <w:sz w:val="28"/>
          <w:szCs w:val="28"/>
        </w:rPr>
        <w:t xml:space="preserve"> stanovami</w:t>
      </w:r>
      <w:r w:rsidR="00CE64DA" w:rsidRPr="004734FE">
        <w:rPr>
          <w:rFonts w:asciiTheme="minorHAnsi" w:hAnsiTheme="minorHAnsi"/>
          <w:sz w:val="28"/>
          <w:szCs w:val="28"/>
        </w:rPr>
        <w:t>. Ve sledovaném období</w:t>
      </w:r>
      <w:r w:rsidR="00C16120">
        <w:rPr>
          <w:rFonts w:asciiTheme="minorHAnsi" w:hAnsiTheme="minorHAnsi"/>
          <w:sz w:val="28"/>
          <w:szCs w:val="28"/>
        </w:rPr>
        <w:t xml:space="preserve"> realizovala</w:t>
      </w:r>
      <w:r w:rsidR="00CE64DA" w:rsidRPr="004734FE">
        <w:rPr>
          <w:rFonts w:asciiTheme="minorHAnsi" w:hAnsiTheme="minorHAnsi"/>
          <w:sz w:val="28"/>
          <w:szCs w:val="28"/>
        </w:rPr>
        <w:t xml:space="preserve"> veškerou hlavní činnost organizace, zejména:</w:t>
      </w:r>
    </w:p>
    <w:p w:rsidR="00CE64DA" w:rsidRPr="004734FE" w:rsidRDefault="00CE64DA" w:rsidP="00CF5B9C">
      <w:pPr>
        <w:pStyle w:val="Zkladntext2"/>
        <w:numPr>
          <w:ilvl w:val="0"/>
          <w:numId w:val="2"/>
        </w:numPr>
        <w:ind w:left="426" w:hanging="426"/>
        <w:rPr>
          <w:rFonts w:asciiTheme="minorHAnsi" w:hAnsiTheme="minorHAnsi"/>
          <w:sz w:val="28"/>
          <w:szCs w:val="28"/>
        </w:rPr>
      </w:pPr>
      <w:r w:rsidRPr="004734FE">
        <w:rPr>
          <w:rFonts w:asciiTheme="minorHAnsi" w:hAnsiTheme="minorHAnsi"/>
          <w:sz w:val="28"/>
          <w:szCs w:val="28"/>
        </w:rPr>
        <w:t>provozovala</w:t>
      </w:r>
      <w:r w:rsidR="006302DE" w:rsidRPr="004734FE">
        <w:rPr>
          <w:rFonts w:asciiTheme="minorHAnsi" w:hAnsiTheme="minorHAnsi"/>
          <w:sz w:val="28"/>
          <w:szCs w:val="28"/>
        </w:rPr>
        <w:t xml:space="preserve"> </w:t>
      </w:r>
      <w:r w:rsidRPr="004734FE">
        <w:rPr>
          <w:rFonts w:asciiTheme="minorHAnsi" w:hAnsiTheme="minorHAnsi"/>
          <w:sz w:val="28"/>
          <w:szCs w:val="28"/>
        </w:rPr>
        <w:t xml:space="preserve">soutěžní i nesoutěžní sportovní </w:t>
      </w:r>
      <w:r w:rsidR="006302DE" w:rsidRPr="004734FE">
        <w:rPr>
          <w:rFonts w:asciiTheme="minorHAnsi" w:hAnsiTheme="minorHAnsi"/>
          <w:sz w:val="28"/>
          <w:szCs w:val="28"/>
        </w:rPr>
        <w:t xml:space="preserve">a obdobnou činnost </w:t>
      </w:r>
      <w:r w:rsidR="00C16120">
        <w:rPr>
          <w:rFonts w:asciiTheme="minorHAnsi" w:hAnsiTheme="minorHAnsi"/>
          <w:sz w:val="28"/>
          <w:szCs w:val="28"/>
        </w:rPr>
        <w:t>a vytvářela</w:t>
      </w:r>
      <w:r w:rsidR="006302DE" w:rsidRPr="004734FE">
        <w:rPr>
          <w:rFonts w:asciiTheme="minorHAnsi" w:hAnsiTheme="minorHAnsi"/>
          <w:sz w:val="28"/>
          <w:szCs w:val="28"/>
        </w:rPr>
        <w:t xml:space="preserve"> pro ni materiální a </w:t>
      </w:r>
      <w:r w:rsidRPr="004734FE">
        <w:rPr>
          <w:rFonts w:asciiTheme="minorHAnsi" w:hAnsiTheme="minorHAnsi"/>
          <w:sz w:val="28"/>
          <w:szCs w:val="28"/>
        </w:rPr>
        <w:t>organizační podmínky v ustavených oddílech fotbalu, volejbalu a tenisu</w:t>
      </w:r>
      <w:r w:rsidR="006302DE" w:rsidRPr="004734FE">
        <w:rPr>
          <w:rFonts w:asciiTheme="minorHAnsi" w:hAnsiTheme="minorHAnsi"/>
          <w:sz w:val="28"/>
          <w:szCs w:val="28"/>
        </w:rPr>
        <w:t xml:space="preserve">, </w:t>
      </w:r>
    </w:p>
    <w:p w:rsidR="00C16120" w:rsidRPr="00C16120" w:rsidRDefault="00CE64DA" w:rsidP="00C16120">
      <w:pPr>
        <w:pStyle w:val="Zkladntext2"/>
        <w:numPr>
          <w:ilvl w:val="0"/>
          <w:numId w:val="2"/>
        </w:numPr>
        <w:ind w:left="426" w:hanging="426"/>
        <w:rPr>
          <w:rFonts w:asciiTheme="minorHAnsi" w:hAnsiTheme="minorHAnsi"/>
          <w:sz w:val="28"/>
          <w:szCs w:val="28"/>
        </w:rPr>
      </w:pPr>
      <w:r w:rsidRPr="004734FE">
        <w:rPr>
          <w:rFonts w:asciiTheme="minorHAnsi" w:hAnsiTheme="minorHAnsi"/>
          <w:sz w:val="28"/>
          <w:szCs w:val="28"/>
        </w:rPr>
        <w:t>svojí činností pomáhala rozšiřovat povědomí o prospěšnosti sportu zejména v oblasti jeho vlivu na zdraví</w:t>
      </w:r>
      <w:r w:rsidR="00C16120">
        <w:rPr>
          <w:rFonts w:asciiTheme="minorHAnsi" w:hAnsiTheme="minorHAnsi"/>
          <w:sz w:val="28"/>
          <w:szCs w:val="28"/>
        </w:rPr>
        <w:t>,</w:t>
      </w:r>
    </w:p>
    <w:p w:rsidR="00CF5B9C" w:rsidRPr="004734FE" w:rsidRDefault="00CF5B9C" w:rsidP="00CF5B9C">
      <w:pPr>
        <w:pStyle w:val="Zkladntext2"/>
        <w:numPr>
          <w:ilvl w:val="0"/>
          <w:numId w:val="2"/>
        </w:numPr>
        <w:ind w:left="426" w:hanging="426"/>
        <w:rPr>
          <w:rFonts w:asciiTheme="minorHAnsi" w:hAnsiTheme="minorHAnsi"/>
          <w:sz w:val="28"/>
          <w:szCs w:val="28"/>
        </w:rPr>
      </w:pPr>
      <w:r w:rsidRPr="004734FE">
        <w:rPr>
          <w:rFonts w:asciiTheme="minorHAnsi" w:hAnsiTheme="minorHAnsi"/>
          <w:sz w:val="28"/>
          <w:szCs w:val="28"/>
        </w:rPr>
        <w:t xml:space="preserve">provozovala, udržovala a opravovala vlastní sportovní zařízení </w:t>
      </w:r>
      <w:r w:rsidR="00C16120">
        <w:rPr>
          <w:rFonts w:asciiTheme="minorHAnsi" w:hAnsiTheme="minorHAnsi"/>
          <w:sz w:val="28"/>
          <w:szCs w:val="28"/>
        </w:rPr>
        <w:t xml:space="preserve">- </w:t>
      </w:r>
      <w:r w:rsidRPr="004734FE">
        <w:rPr>
          <w:rFonts w:asciiTheme="minorHAnsi" w:hAnsiTheme="minorHAnsi"/>
          <w:sz w:val="28"/>
          <w:szCs w:val="28"/>
        </w:rPr>
        <w:t xml:space="preserve">fotbalové hřiště včetně </w:t>
      </w:r>
      <w:r w:rsidR="008C6C34" w:rsidRPr="004734FE">
        <w:rPr>
          <w:rFonts w:asciiTheme="minorHAnsi" w:hAnsiTheme="minorHAnsi"/>
          <w:sz w:val="28"/>
          <w:szCs w:val="28"/>
        </w:rPr>
        <w:t>zázemí</w:t>
      </w:r>
      <w:r w:rsidRPr="004734FE">
        <w:rPr>
          <w:rFonts w:asciiTheme="minorHAnsi" w:hAnsiTheme="minorHAnsi"/>
          <w:sz w:val="28"/>
          <w:szCs w:val="28"/>
        </w:rPr>
        <w:t>, tenisové a</w:t>
      </w:r>
      <w:r w:rsidR="008C6C34" w:rsidRPr="004734FE">
        <w:rPr>
          <w:rFonts w:asciiTheme="minorHAnsi" w:hAnsiTheme="minorHAnsi"/>
          <w:sz w:val="28"/>
          <w:szCs w:val="28"/>
        </w:rPr>
        <w:t xml:space="preserve"> volejbalové kurty a </w:t>
      </w:r>
      <w:r w:rsidRPr="004734FE">
        <w:rPr>
          <w:rFonts w:asciiTheme="minorHAnsi" w:hAnsiTheme="minorHAnsi"/>
          <w:sz w:val="28"/>
          <w:szCs w:val="28"/>
        </w:rPr>
        <w:t>zároveň vytvářela možnosti užívání svých sportovišť pro zájemce z řad veřejnosti a jiných sportovních organizací, zejména pak mládeže,</w:t>
      </w:r>
    </w:p>
    <w:p w:rsidR="00CE64DA" w:rsidRPr="004734FE" w:rsidRDefault="00CF5B9C" w:rsidP="00CF5B9C">
      <w:pPr>
        <w:pStyle w:val="Zkladntext2"/>
        <w:numPr>
          <w:ilvl w:val="0"/>
          <w:numId w:val="2"/>
        </w:numPr>
        <w:ind w:left="426" w:hanging="426"/>
        <w:rPr>
          <w:rFonts w:asciiTheme="minorHAnsi" w:hAnsiTheme="minorHAnsi"/>
          <w:sz w:val="28"/>
          <w:szCs w:val="28"/>
        </w:rPr>
      </w:pPr>
      <w:r w:rsidRPr="004734FE">
        <w:rPr>
          <w:rFonts w:asciiTheme="minorHAnsi" w:hAnsiTheme="minorHAnsi"/>
          <w:sz w:val="28"/>
          <w:szCs w:val="28"/>
        </w:rPr>
        <w:t xml:space="preserve">spolupracovala </w:t>
      </w:r>
      <w:r w:rsidR="006302DE" w:rsidRPr="004734FE">
        <w:rPr>
          <w:rFonts w:asciiTheme="minorHAnsi" w:hAnsiTheme="minorHAnsi"/>
          <w:sz w:val="28"/>
          <w:szCs w:val="28"/>
        </w:rPr>
        <w:t xml:space="preserve">s orgány státní správy a samosprávy </w:t>
      </w:r>
      <w:r w:rsidR="00C16120">
        <w:rPr>
          <w:rFonts w:asciiTheme="minorHAnsi" w:hAnsiTheme="minorHAnsi"/>
          <w:sz w:val="28"/>
          <w:szCs w:val="28"/>
        </w:rPr>
        <w:t xml:space="preserve">a </w:t>
      </w:r>
      <w:r w:rsidR="006302DE" w:rsidRPr="004734FE">
        <w:rPr>
          <w:rFonts w:asciiTheme="minorHAnsi" w:hAnsiTheme="minorHAnsi"/>
          <w:sz w:val="28"/>
          <w:szCs w:val="28"/>
        </w:rPr>
        <w:t>s ostatními sportovn</w:t>
      </w:r>
      <w:r w:rsidR="00C16120">
        <w:rPr>
          <w:rFonts w:asciiTheme="minorHAnsi" w:hAnsiTheme="minorHAnsi"/>
          <w:sz w:val="28"/>
          <w:szCs w:val="28"/>
        </w:rPr>
        <w:t>ími organizacemi i jednotlivci.</w:t>
      </w:r>
    </w:p>
    <w:p w:rsidR="00CF5B9C" w:rsidRPr="004734FE" w:rsidRDefault="00CF5B9C" w:rsidP="00C7152E">
      <w:pPr>
        <w:pStyle w:val="Nadpis7"/>
        <w:rPr>
          <w:rFonts w:asciiTheme="minorHAnsi" w:hAnsiTheme="minorHAnsi"/>
          <w:b w:val="0"/>
          <w:bCs/>
          <w:i w:val="0"/>
          <w:iCs w:val="0"/>
          <w:sz w:val="28"/>
          <w:szCs w:val="28"/>
          <w:u w:val="single"/>
        </w:rPr>
      </w:pPr>
    </w:p>
    <w:p w:rsidR="00C7152E" w:rsidRPr="004734FE" w:rsidRDefault="00CF5B9C" w:rsidP="00C7152E">
      <w:pPr>
        <w:pStyle w:val="Zkladntext2"/>
        <w:rPr>
          <w:rFonts w:asciiTheme="minorHAnsi" w:hAnsiTheme="minorHAnsi"/>
          <w:sz w:val="28"/>
          <w:szCs w:val="28"/>
        </w:rPr>
      </w:pPr>
      <w:r w:rsidRPr="004734FE">
        <w:rPr>
          <w:rFonts w:asciiTheme="minorHAnsi" w:hAnsiTheme="minorHAnsi"/>
          <w:sz w:val="28"/>
          <w:szCs w:val="28"/>
        </w:rPr>
        <w:t>Za účelem financování hlavní činnosti provozovala TJ Horní Dolní také vedlejší činnost. Ve sledovaném období měla organizace příjmy z reklamních plnění vůči partnerům, z pronájmu sportovních zařízení pro nečleny klubu.</w:t>
      </w:r>
    </w:p>
    <w:p w:rsidR="004734FE" w:rsidRDefault="004734FE" w:rsidP="00C7152E">
      <w:pPr>
        <w:numPr>
          <w:ilvl w:val="12"/>
          <w:numId w:val="0"/>
        </w:numPr>
        <w:jc w:val="both"/>
        <w:rPr>
          <w:rFonts w:cs="Tahoma"/>
          <w:iCs/>
          <w:sz w:val="28"/>
          <w:szCs w:val="28"/>
        </w:rPr>
      </w:pPr>
    </w:p>
    <w:p w:rsidR="00C7152E" w:rsidRPr="004734FE" w:rsidRDefault="00C7152E" w:rsidP="00C7152E">
      <w:pPr>
        <w:numPr>
          <w:ilvl w:val="12"/>
          <w:numId w:val="0"/>
        </w:numPr>
        <w:jc w:val="both"/>
        <w:rPr>
          <w:rFonts w:cs="Tahoma"/>
          <w:i/>
          <w:sz w:val="28"/>
          <w:szCs w:val="28"/>
        </w:rPr>
      </w:pPr>
      <w:r w:rsidRPr="004734FE">
        <w:rPr>
          <w:rFonts w:cs="Tahoma"/>
          <w:iCs/>
          <w:sz w:val="28"/>
          <w:szCs w:val="28"/>
        </w:rPr>
        <w:tab/>
      </w:r>
    </w:p>
    <w:p w:rsidR="00CF5B9C" w:rsidRPr="004734FE" w:rsidRDefault="00C7152E" w:rsidP="00C7152E">
      <w:pPr>
        <w:pStyle w:val="Nadpis2"/>
        <w:jc w:val="both"/>
        <w:rPr>
          <w:rFonts w:asciiTheme="minorHAnsi" w:hAnsiTheme="minorHAnsi" w:cs="Tahoma"/>
          <w:i w:val="0"/>
          <w:sz w:val="28"/>
          <w:szCs w:val="28"/>
        </w:rPr>
      </w:pPr>
      <w:r w:rsidRPr="004734FE">
        <w:rPr>
          <w:rFonts w:asciiTheme="minorHAnsi" w:hAnsiTheme="minorHAnsi" w:cs="Tahoma"/>
          <w:i w:val="0"/>
          <w:sz w:val="28"/>
          <w:szCs w:val="28"/>
        </w:rPr>
        <w:t xml:space="preserve">3) </w:t>
      </w:r>
      <w:r w:rsidR="008C6C34" w:rsidRPr="004734FE">
        <w:rPr>
          <w:rFonts w:asciiTheme="minorHAnsi" w:hAnsiTheme="minorHAnsi" w:cs="Tahoma"/>
          <w:i w:val="0"/>
          <w:sz w:val="28"/>
          <w:szCs w:val="28"/>
        </w:rPr>
        <w:t>Struktura</w:t>
      </w:r>
      <w:r w:rsidR="00CF5B9C" w:rsidRPr="004734FE">
        <w:rPr>
          <w:rFonts w:asciiTheme="minorHAnsi" w:hAnsiTheme="minorHAnsi" w:cs="Tahoma"/>
          <w:i w:val="0"/>
          <w:sz w:val="28"/>
          <w:szCs w:val="28"/>
        </w:rPr>
        <w:t xml:space="preserve"> organizace</w:t>
      </w:r>
    </w:p>
    <w:p w:rsidR="008C6C34" w:rsidRPr="004734FE" w:rsidRDefault="008C6C34" w:rsidP="008C6C34">
      <w:pPr>
        <w:pStyle w:val="Zkladntext2"/>
        <w:numPr>
          <w:ilvl w:val="0"/>
          <w:numId w:val="0"/>
        </w:numPr>
        <w:rPr>
          <w:rFonts w:asciiTheme="minorHAnsi" w:hAnsiTheme="minorHAnsi"/>
          <w:sz w:val="28"/>
          <w:szCs w:val="28"/>
        </w:rPr>
      </w:pPr>
      <w:r w:rsidRPr="004734FE">
        <w:rPr>
          <w:rFonts w:asciiTheme="minorHAnsi" w:hAnsiTheme="minorHAnsi"/>
          <w:sz w:val="28"/>
          <w:szCs w:val="28"/>
        </w:rPr>
        <w:t>Nejvyšším orgánem TJ Horní Dolní je valná hromada. Nejvyšším výkonným orgánem je výbor TJ. TJ Horní Dolní organizačně zahrnuje oddíly fotbalu, volejbalu a tenisu. Oddíly provozují a organizují svoji sportovní činnost samostatně, avšak v součinnosti, vždy však v zájmu TJ Horní Dolní jako celku</w:t>
      </w:r>
    </w:p>
    <w:p w:rsidR="004734FE" w:rsidRDefault="004734FE" w:rsidP="008C6C34">
      <w:pPr>
        <w:pStyle w:val="Zkladntext2"/>
        <w:numPr>
          <w:ilvl w:val="0"/>
          <w:numId w:val="0"/>
        </w:numPr>
        <w:rPr>
          <w:rFonts w:asciiTheme="minorHAnsi" w:hAnsiTheme="minorHAnsi"/>
          <w:sz w:val="28"/>
          <w:szCs w:val="28"/>
        </w:rPr>
      </w:pPr>
    </w:p>
    <w:p w:rsidR="008C6C34" w:rsidRPr="004734FE" w:rsidRDefault="008C6C34" w:rsidP="008C6C34">
      <w:pPr>
        <w:pStyle w:val="Zkladntext2"/>
        <w:numPr>
          <w:ilvl w:val="0"/>
          <w:numId w:val="0"/>
        </w:numPr>
        <w:rPr>
          <w:rFonts w:asciiTheme="minorHAnsi" w:hAnsiTheme="minorHAnsi"/>
          <w:sz w:val="28"/>
          <w:szCs w:val="28"/>
        </w:rPr>
      </w:pPr>
      <w:r w:rsidRPr="004734FE">
        <w:rPr>
          <w:rFonts w:asciiTheme="minorHAnsi" w:hAnsiTheme="minorHAnsi"/>
          <w:sz w:val="28"/>
          <w:szCs w:val="28"/>
        </w:rPr>
        <w:lastRenderedPageBreak/>
        <w:t>Statutárním orgánem je:</w:t>
      </w:r>
    </w:p>
    <w:p w:rsidR="008C6C34" w:rsidRDefault="008C6C34" w:rsidP="008C6C34">
      <w:pPr>
        <w:pStyle w:val="Zkladntext2"/>
        <w:numPr>
          <w:ilvl w:val="0"/>
          <w:numId w:val="0"/>
        </w:numPr>
        <w:rPr>
          <w:rFonts w:asciiTheme="minorHAnsi" w:hAnsiTheme="minorHAnsi"/>
          <w:sz w:val="28"/>
          <w:szCs w:val="28"/>
        </w:rPr>
      </w:pPr>
      <w:r w:rsidRPr="004734FE">
        <w:rPr>
          <w:rFonts w:asciiTheme="minorHAnsi" w:hAnsiTheme="minorHAnsi"/>
          <w:sz w:val="28"/>
          <w:szCs w:val="28"/>
        </w:rPr>
        <w:t>Jan Novák, předseda</w:t>
      </w:r>
    </w:p>
    <w:p w:rsidR="00836FB5" w:rsidRPr="004734FE" w:rsidRDefault="00836FB5" w:rsidP="008C6C34">
      <w:pPr>
        <w:pStyle w:val="Zkladntext2"/>
        <w:numPr>
          <w:ilvl w:val="0"/>
          <w:numId w:val="0"/>
        </w:numPr>
        <w:rPr>
          <w:rFonts w:asciiTheme="minorHAnsi" w:hAnsiTheme="minorHAnsi"/>
          <w:sz w:val="28"/>
          <w:szCs w:val="28"/>
        </w:rPr>
      </w:pPr>
    </w:p>
    <w:p w:rsidR="008C6C34" w:rsidRPr="004734FE" w:rsidRDefault="008C6C34" w:rsidP="008C6C34">
      <w:pPr>
        <w:pStyle w:val="Zkladntext2"/>
        <w:numPr>
          <w:ilvl w:val="0"/>
          <w:numId w:val="0"/>
        </w:numPr>
        <w:rPr>
          <w:rFonts w:asciiTheme="minorHAnsi" w:hAnsiTheme="minorHAnsi"/>
          <w:sz w:val="28"/>
          <w:szCs w:val="28"/>
        </w:rPr>
      </w:pPr>
      <w:r w:rsidRPr="004734FE">
        <w:rPr>
          <w:rFonts w:asciiTheme="minorHAnsi" w:hAnsiTheme="minorHAnsi"/>
          <w:sz w:val="28"/>
          <w:szCs w:val="28"/>
        </w:rPr>
        <w:t>Ve sledovaném období nedošlo ke změnám ve struktuře organizace ani ve složení statutárních orgánů</w:t>
      </w:r>
    </w:p>
    <w:p w:rsidR="008C6C34" w:rsidRPr="004734FE" w:rsidRDefault="008C6C34" w:rsidP="008C6C34">
      <w:pPr>
        <w:pStyle w:val="Zkladntext2"/>
        <w:numPr>
          <w:ilvl w:val="0"/>
          <w:numId w:val="0"/>
        </w:numPr>
        <w:rPr>
          <w:rFonts w:asciiTheme="minorHAnsi" w:hAnsiTheme="minorHAnsi"/>
          <w:sz w:val="28"/>
          <w:szCs w:val="28"/>
        </w:rPr>
      </w:pPr>
    </w:p>
    <w:p w:rsidR="008C6C34" w:rsidRPr="004734FE" w:rsidRDefault="00C7152E" w:rsidP="00C7152E">
      <w:pPr>
        <w:pStyle w:val="Nadpis2"/>
        <w:jc w:val="both"/>
        <w:rPr>
          <w:rFonts w:asciiTheme="minorHAnsi" w:hAnsiTheme="minorHAnsi" w:cs="Tahoma"/>
          <w:i w:val="0"/>
          <w:sz w:val="28"/>
          <w:szCs w:val="28"/>
        </w:rPr>
      </w:pPr>
      <w:r w:rsidRPr="004734FE">
        <w:rPr>
          <w:rFonts w:asciiTheme="minorHAnsi" w:hAnsiTheme="minorHAnsi" w:cs="Tahoma"/>
          <w:i w:val="0"/>
          <w:sz w:val="28"/>
          <w:szCs w:val="28"/>
        </w:rPr>
        <w:t xml:space="preserve">4) </w:t>
      </w:r>
      <w:r w:rsidR="008C6C34" w:rsidRPr="004734FE">
        <w:rPr>
          <w:rFonts w:asciiTheme="minorHAnsi" w:hAnsiTheme="minorHAnsi" w:cs="Tahoma"/>
          <w:i w:val="0"/>
          <w:sz w:val="28"/>
          <w:szCs w:val="28"/>
        </w:rPr>
        <w:t>Členská základna</w:t>
      </w:r>
      <w:r w:rsidRPr="004734FE">
        <w:rPr>
          <w:rFonts w:asciiTheme="minorHAnsi" w:hAnsiTheme="minorHAnsi" w:cs="Tahoma"/>
          <w:i w:val="0"/>
          <w:sz w:val="28"/>
          <w:szCs w:val="28"/>
        </w:rPr>
        <w:tab/>
      </w:r>
      <w:r w:rsidRPr="004734FE">
        <w:rPr>
          <w:rFonts w:asciiTheme="minorHAnsi" w:hAnsiTheme="minorHAnsi" w:cs="Tahoma"/>
          <w:i w:val="0"/>
          <w:sz w:val="28"/>
          <w:szCs w:val="28"/>
        </w:rPr>
        <w:tab/>
      </w:r>
      <w:r w:rsidRPr="004734FE">
        <w:rPr>
          <w:rFonts w:asciiTheme="minorHAnsi" w:hAnsiTheme="minorHAnsi" w:cs="Tahoma"/>
          <w:i w:val="0"/>
          <w:sz w:val="28"/>
          <w:szCs w:val="28"/>
        </w:rPr>
        <w:tab/>
      </w:r>
      <w:r w:rsidRPr="004734FE">
        <w:rPr>
          <w:rFonts w:asciiTheme="minorHAnsi" w:hAnsiTheme="minorHAnsi" w:cs="Tahoma"/>
          <w:i w:val="0"/>
          <w:sz w:val="28"/>
          <w:szCs w:val="28"/>
        </w:rPr>
        <w:tab/>
      </w:r>
      <w:r w:rsidRPr="004734FE">
        <w:rPr>
          <w:rFonts w:asciiTheme="minorHAnsi" w:hAnsiTheme="minorHAnsi" w:cs="Tahoma"/>
          <w:i w:val="0"/>
          <w:sz w:val="28"/>
          <w:szCs w:val="28"/>
        </w:rPr>
        <w:tab/>
      </w:r>
      <w:r w:rsidRPr="004734FE">
        <w:rPr>
          <w:rFonts w:asciiTheme="minorHAnsi" w:hAnsiTheme="minorHAnsi" w:cs="Tahoma"/>
          <w:i w:val="0"/>
          <w:sz w:val="28"/>
          <w:szCs w:val="28"/>
        </w:rPr>
        <w:tab/>
      </w:r>
      <w:r w:rsidRPr="004734FE">
        <w:rPr>
          <w:rFonts w:asciiTheme="minorHAnsi" w:hAnsiTheme="minorHAnsi" w:cs="Tahoma"/>
          <w:i w:val="0"/>
          <w:sz w:val="28"/>
          <w:szCs w:val="28"/>
        </w:rPr>
        <w:tab/>
      </w:r>
      <w:r w:rsidRPr="004734FE">
        <w:rPr>
          <w:rFonts w:asciiTheme="minorHAnsi" w:hAnsiTheme="minorHAnsi" w:cs="Tahoma"/>
          <w:i w:val="0"/>
          <w:sz w:val="28"/>
          <w:szCs w:val="28"/>
        </w:rPr>
        <w:tab/>
        <w:t xml:space="preserve"> </w:t>
      </w:r>
    </w:p>
    <w:p w:rsidR="008C6C34" w:rsidRDefault="008C6C34" w:rsidP="00C7152E">
      <w:pPr>
        <w:pStyle w:val="Zkladntext2"/>
        <w:numPr>
          <w:ilvl w:val="0"/>
          <w:numId w:val="0"/>
        </w:numPr>
        <w:rPr>
          <w:rFonts w:asciiTheme="minorHAnsi" w:hAnsiTheme="minorHAnsi"/>
          <w:sz w:val="28"/>
          <w:szCs w:val="28"/>
        </w:rPr>
      </w:pPr>
      <w:r w:rsidRPr="004734FE">
        <w:rPr>
          <w:rFonts w:asciiTheme="minorHAnsi" w:hAnsiTheme="minorHAnsi"/>
          <w:sz w:val="28"/>
          <w:szCs w:val="28"/>
        </w:rPr>
        <w:t xml:space="preserve">TJ Horní Dolní evidovala na konci sledovaného období </w:t>
      </w:r>
      <w:r w:rsidR="004734FE" w:rsidRPr="004734FE">
        <w:rPr>
          <w:rFonts w:asciiTheme="minorHAnsi" w:hAnsiTheme="minorHAnsi"/>
          <w:sz w:val="28"/>
          <w:szCs w:val="28"/>
        </w:rPr>
        <w:t>160</w:t>
      </w:r>
      <w:r w:rsidRPr="004734FE">
        <w:rPr>
          <w:rFonts w:asciiTheme="minorHAnsi" w:hAnsiTheme="minorHAnsi"/>
          <w:sz w:val="28"/>
          <w:szCs w:val="28"/>
        </w:rPr>
        <w:t xml:space="preserve"> členů v následující struktuře</w:t>
      </w:r>
      <w:r w:rsidR="004734FE" w:rsidRPr="004734FE">
        <w:rPr>
          <w:rFonts w:asciiTheme="minorHAnsi" w:hAnsiTheme="minorHAnsi"/>
          <w:sz w:val="28"/>
          <w:szCs w:val="28"/>
        </w:rPr>
        <w:t>:</w:t>
      </w:r>
      <w:r w:rsidRPr="004734FE">
        <w:rPr>
          <w:rFonts w:asciiTheme="minorHAnsi" w:hAnsiTheme="minorHAnsi"/>
          <w:sz w:val="28"/>
          <w:szCs w:val="28"/>
        </w:rPr>
        <w:t xml:space="preserve"> </w:t>
      </w:r>
    </w:p>
    <w:p w:rsidR="00C54BB8" w:rsidRPr="004734FE" w:rsidRDefault="00C54BB8" w:rsidP="00C7152E">
      <w:pPr>
        <w:pStyle w:val="Zkladntext2"/>
        <w:numPr>
          <w:ilvl w:val="0"/>
          <w:numId w:val="0"/>
        </w:numPr>
        <w:rPr>
          <w:rFonts w:asciiTheme="minorHAnsi" w:hAnsiTheme="minorHAns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2126"/>
        <w:gridCol w:w="2268"/>
        <w:gridCol w:w="1979"/>
      </w:tblGrid>
      <w:tr w:rsidR="008C6C34" w:rsidRPr="004734FE" w:rsidTr="008C6C34">
        <w:tc>
          <w:tcPr>
            <w:tcW w:w="2689" w:type="dxa"/>
          </w:tcPr>
          <w:p w:rsidR="008C6C34" w:rsidRPr="004734FE" w:rsidRDefault="008C6C34" w:rsidP="008C6C34">
            <w:pPr>
              <w:spacing w:after="0" w:line="240" w:lineRule="auto"/>
              <w:rPr>
                <w:rFonts w:cs="Tahoma"/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8C6C34" w:rsidRPr="004734FE" w:rsidRDefault="008C6C34" w:rsidP="008C6C34">
            <w:pPr>
              <w:spacing w:after="0" w:line="240" w:lineRule="auto"/>
              <w:jc w:val="center"/>
              <w:rPr>
                <w:rFonts w:cs="Tahoma"/>
                <w:b/>
                <w:bCs/>
                <w:iCs/>
                <w:sz w:val="28"/>
                <w:szCs w:val="28"/>
              </w:rPr>
            </w:pPr>
            <w:r w:rsidRPr="004734FE">
              <w:rPr>
                <w:rFonts w:cs="Tahoma"/>
                <w:b/>
                <w:bCs/>
                <w:iCs/>
                <w:sz w:val="28"/>
                <w:szCs w:val="28"/>
              </w:rPr>
              <w:t>Děti</w:t>
            </w:r>
          </w:p>
          <w:p w:rsidR="008C6C34" w:rsidRPr="004734FE" w:rsidRDefault="008C6C34" w:rsidP="008C6C34">
            <w:pPr>
              <w:spacing w:after="0" w:line="240" w:lineRule="auto"/>
              <w:jc w:val="center"/>
              <w:rPr>
                <w:rFonts w:cs="Tahoma"/>
                <w:i/>
                <w:sz w:val="28"/>
                <w:szCs w:val="28"/>
              </w:rPr>
            </w:pPr>
            <w:r w:rsidRPr="004734FE">
              <w:rPr>
                <w:rFonts w:cs="Tahoma"/>
                <w:bCs/>
                <w:iCs/>
                <w:sz w:val="28"/>
                <w:szCs w:val="28"/>
              </w:rPr>
              <w:t>(do 15 let)</w:t>
            </w:r>
          </w:p>
        </w:tc>
        <w:tc>
          <w:tcPr>
            <w:tcW w:w="2268" w:type="dxa"/>
          </w:tcPr>
          <w:p w:rsidR="008C6C34" w:rsidRPr="004734FE" w:rsidRDefault="008C6C34" w:rsidP="008C6C34">
            <w:pPr>
              <w:spacing w:after="0" w:line="240" w:lineRule="auto"/>
              <w:jc w:val="center"/>
              <w:rPr>
                <w:rFonts w:cs="Tahoma"/>
                <w:b/>
                <w:bCs/>
                <w:iCs/>
                <w:sz w:val="28"/>
                <w:szCs w:val="28"/>
              </w:rPr>
            </w:pPr>
            <w:r w:rsidRPr="004734FE">
              <w:rPr>
                <w:rFonts w:cs="Tahoma"/>
                <w:b/>
                <w:bCs/>
                <w:iCs/>
                <w:sz w:val="28"/>
                <w:szCs w:val="28"/>
              </w:rPr>
              <w:t>Mládež</w:t>
            </w:r>
          </w:p>
          <w:p w:rsidR="008C6C34" w:rsidRPr="004734FE" w:rsidRDefault="008C6C34" w:rsidP="008C6C34">
            <w:pPr>
              <w:spacing w:after="0" w:line="240" w:lineRule="auto"/>
              <w:jc w:val="center"/>
              <w:rPr>
                <w:rFonts w:cs="Tahoma"/>
                <w:i/>
                <w:sz w:val="28"/>
                <w:szCs w:val="28"/>
              </w:rPr>
            </w:pPr>
            <w:r w:rsidRPr="004734FE">
              <w:rPr>
                <w:rFonts w:cs="Tahoma"/>
                <w:bCs/>
                <w:iCs/>
                <w:sz w:val="28"/>
                <w:szCs w:val="28"/>
              </w:rPr>
              <w:t>(od 15 do 18 let)</w:t>
            </w:r>
          </w:p>
        </w:tc>
        <w:tc>
          <w:tcPr>
            <w:tcW w:w="1979" w:type="dxa"/>
          </w:tcPr>
          <w:p w:rsidR="008C6C34" w:rsidRPr="004734FE" w:rsidRDefault="008C6C34" w:rsidP="008C6C34">
            <w:pPr>
              <w:spacing w:after="0" w:line="240" w:lineRule="auto"/>
              <w:jc w:val="center"/>
              <w:rPr>
                <w:rFonts w:cs="Tahoma"/>
                <w:b/>
                <w:bCs/>
                <w:iCs/>
                <w:sz w:val="28"/>
                <w:szCs w:val="28"/>
              </w:rPr>
            </w:pPr>
            <w:r w:rsidRPr="004734FE">
              <w:rPr>
                <w:rFonts w:cs="Tahoma"/>
                <w:b/>
                <w:bCs/>
                <w:iCs/>
                <w:sz w:val="28"/>
                <w:szCs w:val="28"/>
              </w:rPr>
              <w:t>Dospělí</w:t>
            </w:r>
          </w:p>
          <w:p w:rsidR="008C6C34" w:rsidRPr="004734FE" w:rsidRDefault="008C6C34" w:rsidP="008C6C34">
            <w:pPr>
              <w:spacing w:after="0" w:line="240" w:lineRule="auto"/>
              <w:jc w:val="center"/>
              <w:rPr>
                <w:rFonts w:cs="Tahoma"/>
                <w:i/>
                <w:sz w:val="28"/>
                <w:szCs w:val="28"/>
              </w:rPr>
            </w:pPr>
            <w:r w:rsidRPr="004734FE">
              <w:rPr>
                <w:rFonts w:cs="Tahoma"/>
                <w:bCs/>
                <w:iCs/>
                <w:sz w:val="28"/>
                <w:szCs w:val="28"/>
              </w:rPr>
              <w:t>(nad 18 let)</w:t>
            </w:r>
          </w:p>
        </w:tc>
      </w:tr>
      <w:tr w:rsidR="008C6C34" w:rsidRPr="004734FE" w:rsidTr="008C6C34">
        <w:tc>
          <w:tcPr>
            <w:tcW w:w="2689" w:type="dxa"/>
          </w:tcPr>
          <w:p w:rsidR="008C6C34" w:rsidRPr="004734FE" w:rsidRDefault="008C6C34" w:rsidP="008C6C34">
            <w:pPr>
              <w:pStyle w:val="Nadpis9"/>
              <w:rPr>
                <w:rFonts w:asciiTheme="minorHAnsi" w:hAnsiTheme="minorHAnsi"/>
                <w:sz w:val="28"/>
                <w:szCs w:val="28"/>
              </w:rPr>
            </w:pPr>
            <w:r w:rsidRPr="004734FE">
              <w:rPr>
                <w:rFonts w:asciiTheme="minorHAnsi" w:hAnsiTheme="minorHAnsi"/>
                <w:sz w:val="28"/>
                <w:szCs w:val="28"/>
              </w:rPr>
              <w:t>Oddíl fotbalu</w:t>
            </w:r>
          </w:p>
        </w:tc>
        <w:tc>
          <w:tcPr>
            <w:tcW w:w="2126" w:type="dxa"/>
          </w:tcPr>
          <w:p w:rsidR="008C6C34" w:rsidRPr="004734FE" w:rsidRDefault="004734FE" w:rsidP="008C6C34">
            <w:pPr>
              <w:spacing w:after="0" w:line="240" w:lineRule="auto"/>
              <w:jc w:val="center"/>
              <w:rPr>
                <w:rFonts w:cs="Tahoma"/>
                <w:iCs/>
                <w:sz w:val="28"/>
                <w:szCs w:val="28"/>
              </w:rPr>
            </w:pPr>
            <w:r w:rsidRPr="004734FE">
              <w:rPr>
                <w:rFonts w:cs="Tahoma"/>
                <w:iCs/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:rsidR="008C6C34" w:rsidRPr="004734FE" w:rsidRDefault="004734FE" w:rsidP="008C6C34">
            <w:pPr>
              <w:spacing w:after="0" w:line="240" w:lineRule="auto"/>
              <w:jc w:val="center"/>
              <w:rPr>
                <w:rFonts w:cs="Tahoma"/>
                <w:iCs/>
                <w:sz w:val="28"/>
                <w:szCs w:val="28"/>
              </w:rPr>
            </w:pPr>
            <w:r w:rsidRPr="004734FE">
              <w:rPr>
                <w:rFonts w:cs="Tahoma"/>
                <w:iCs/>
                <w:sz w:val="28"/>
                <w:szCs w:val="28"/>
              </w:rPr>
              <w:t>18</w:t>
            </w:r>
          </w:p>
        </w:tc>
        <w:tc>
          <w:tcPr>
            <w:tcW w:w="1979" w:type="dxa"/>
          </w:tcPr>
          <w:p w:rsidR="008C6C34" w:rsidRPr="004734FE" w:rsidRDefault="004734FE" w:rsidP="008C6C34">
            <w:pPr>
              <w:spacing w:after="0" w:line="240" w:lineRule="auto"/>
              <w:jc w:val="center"/>
              <w:rPr>
                <w:rFonts w:cs="Tahoma"/>
                <w:iCs/>
                <w:sz w:val="28"/>
                <w:szCs w:val="28"/>
              </w:rPr>
            </w:pPr>
            <w:r w:rsidRPr="004734FE">
              <w:rPr>
                <w:rFonts w:cs="Tahoma"/>
                <w:iCs/>
                <w:sz w:val="28"/>
                <w:szCs w:val="28"/>
              </w:rPr>
              <w:t>35</w:t>
            </w:r>
          </w:p>
        </w:tc>
      </w:tr>
      <w:tr w:rsidR="008C6C34" w:rsidRPr="004734FE" w:rsidTr="008C6C34">
        <w:tc>
          <w:tcPr>
            <w:tcW w:w="2689" w:type="dxa"/>
          </w:tcPr>
          <w:p w:rsidR="008C6C34" w:rsidRPr="004734FE" w:rsidRDefault="008C6C34" w:rsidP="008C6C34">
            <w:pPr>
              <w:spacing w:after="0" w:line="240" w:lineRule="auto"/>
              <w:rPr>
                <w:rFonts w:cs="Tahoma"/>
                <w:iCs/>
                <w:sz w:val="28"/>
                <w:szCs w:val="28"/>
              </w:rPr>
            </w:pPr>
            <w:r w:rsidRPr="004734FE">
              <w:rPr>
                <w:rFonts w:cs="Tahoma"/>
                <w:iCs/>
                <w:sz w:val="28"/>
                <w:szCs w:val="28"/>
              </w:rPr>
              <w:t>Oddíl volejbalu</w:t>
            </w:r>
          </w:p>
        </w:tc>
        <w:tc>
          <w:tcPr>
            <w:tcW w:w="2126" w:type="dxa"/>
          </w:tcPr>
          <w:p w:rsidR="008C6C34" w:rsidRPr="004734FE" w:rsidRDefault="004734FE" w:rsidP="008C6C34">
            <w:pPr>
              <w:spacing w:after="0" w:line="240" w:lineRule="auto"/>
              <w:jc w:val="center"/>
              <w:rPr>
                <w:rFonts w:cs="Tahoma"/>
                <w:iCs/>
                <w:sz w:val="28"/>
                <w:szCs w:val="28"/>
              </w:rPr>
            </w:pPr>
            <w:r w:rsidRPr="004734FE">
              <w:rPr>
                <w:rFonts w:cs="Tahoma"/>
                <w:iCs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8C6C34" w:rsidRPr="004734FE" w:rsidRDefault="008C6C34" w:rsidP="008C6C34">
            <w:pPr>
              <w:spacing w:after="0" w:line="240" w:lineRule="auto"/>
              <w:jc w:val="center"/>
              <w:rPr>
                <w:rFonts w:cs="Tahoma"/>
                <w:iCs/>
                <w:sz w:val="28"/>
                <w:szCs w:val="28"/>
              </w:rPr>
            </w:pPr>
            <w:r w:rsidRPr="004734FE">
              <w:rPr>
                <w:rFonts w:cs="Tahoma"/>
                <w:iCs/>
                <w:sz w:val="28"/>
                <w:szCs w:val="28"/>
              </w:rPr>
              <w:t>0</w:t>
            </w:r>
          </w:p>
        </w:tc>
        <w:tc>
          <w:tcPr>
            <w:tcW w:w="1979" w:type="dxa"/>
          </w:tcPr>
          <w:p w:rsidR="008C6C34" w:rsidRPr="004734FE" w:rsidRDefault="004734FE" w:rsidP="008C6C34">
            <w:pPr>
              <w:spacing w:after="0" w:line="240" w:lineRule="auto"/>
              <w:jc w:val="center"/>
              <w:rPr>
                <w:rFonts w:cs="Tahoma"/>
                <w:iCs/>
                <w:sz w:val="28"/>
                <w:szCs w:val="28"/>
              </w:rPr>
            </w:pPr>
            <w:r w:rsidRPr="004734FE">
              <w:rPr>
                <w:rFonts w:cs="Tahoma"/>
                <w:iCs/>
                <w:sz w:val="28"/>
                <w:szCs w:val="28"/>
              </w:rPr>
              <w:t>20</w:t>
            </w:r>
          </w:p>
        </w:tc>
      </w:tr>
      <w:tr w:rsidR="008C6C34" w:rsidRPr="004734FE" w:rsidTr="008C6C34">
        <w:tc>
          <w:tcPr>
            <w:tcW w:w="2689" w:type="dxa"/>
          </w:tcPr>
          <w:p w:rsidR="008C6C34" w:rsidRPr="004734FE" w:rsidRDefault="008C6C34" w:rsidP="008C6C34">
            <w:pPr>
              <w:spacing w:after="0" w:line="240" w:lineRule="auto"/>
              <w:rPr>
                <w:rFonts w:cs="Tahoma"/>
                <w:iCs/>
                <w:sz w:val="28"/>
                <w:szCs w:val="28"/>
              </w:rPr>
            </w:pPr>
            <w:r w:rsidRPr="004734FE">
              <w:rPr>
                <w:rFonts w:cs="Tahoma"/>
                <w:iCs/>
                <w:sz w:val="28"/>
                <w:szCs w:val="28"/>
              </w:rPr>
              <w:t>Oddíl tenisu</w:t>
            </w:r>
          </w:p>
        </w:tc>
        <w:tc>
          <w:tcPr>
            <w:tcW w:w="2126" w:type="dxa"/>
          </w:tcPr>
          <w:p w:rsidR="008C6C34" w:rsidRPr="004734FE" w:rsidRDefault="004734FE" w:rsidP="008C6C34">
            <w:pPr>
              <w:spacing w:after="0" w:line="240" w:lineRule="auto"/>
              <w:jc w:val="center"/>
              <w:rPr>
                <w:rFonts w:cs="Tahoma"/>
                <w:iCs/>
                <w:sz w:val="28"/>
                <w:szCs w:val="28"/>
              </w:rPr>
            </w:pPr>
            <w:r w:rsidRPr="004734FE">
              <w:rPr>
                <w:rFonts w:cs="Tahoma"/>
                <w:iCs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8C6C34" w:rsidRPr="004734FE" w:rsidRDefault="004734FE" w:rsidP="008C6C34">
            <w:pPr>
              <w:spacing w:after="0" w:line="240" w:lineRule="auto"/>
              <w:jc w:val="center"/>
              <w:rPr>
                <w:rFonts w:cs="Tahoma"/>
                <w:iCs/>
                <w:sz w:val="28"/>
                <w:szCs w:val="28"/>
              </w:rPr>
            </w:pPr>
            <w:r w:rsidRPr="004734FE">
              <w:rPr>
                <w:rFonts w:cs="Tahoma"/>
                <w:iCs/>
                <w:sz w:val="28"/>
                <w:szCs w:val="28"/>
              </w:rPr>
              <w:t>5</w:t>
            </w:r>
          </w:p>
        </w:tc>
        <w:tc>
          <w:tcPr>
            <w:tcW w:w="1979" w:type="dxa"/>
          </w:tcPr>
          <w:p w:rsidR="008C6C34" w:rsidRPr="004734FE" w:rsidRDefault="004734FE" w:rsidP="008C6C34">
            <w:pPr>
              <w:spacing w:after="0" w:line="240" w:lineRule="auto"/>
              <w:jc w:val="center"/>
              <w:rPr>
                <w:rFonts w:cs="Tahoma"/>
                <w:iCs/>
                <w:sz w:val="28"/>
                <w:szCs w:val="28"/>
              </w:rPr>
            </w:pPr>
            <w:r w:rsidRPr="004734FE">
              <w:rPr>
                <w:rFonts w:cs="Tahoma"/>
                <w:iCs/>
                <w:sz w:val="28"/>
                <w:szCs w:val="28"/>
              </w:rPr>
              <w:t>40</w:t>
            </w:r>
          </w:p>
        </w:tc>
      </w:tr>
      <w:tr w:rsidR="008C6C34" w:rsidRPr="004734FE" w:rsidTr="008C6C34">
        <w:trPr>
          <w:trHeight w:val="70"/>
        </w:trPr>
        <w:tc>
          <w:tcPr>
            <w:tcW w:w="2689" w:type="dxa"/>
          </w:tcPr>
          <w:p w:rsidR="008C6C34" w:rsidRPr="004734FE" w:rsidRDefault="008C6C34" w:rsidP="008C6C34">
            <w:pPr>
              <w:spacing w:after="0" w:line="240" w:lineRule="auto"/>
              <w:rPr>
                <w:rFonts w:cs="Tahoma"/>
                <w:iCs/>
                <w:sz w:val="28"/>
                <w:szCs w:val="28"/>
              </w:rPr>
            </w:pPr>
            <w:r w:rsidRPr="004734FE">
              <w:rPr>
                <w:rFonts w:cs="Tahoma"/>
                <w:iCs/>
                <w:sz w:val="28"/>
                <w:szCs w:val="28"/>
              </w:rPr>
              <w:t>Ostatní</w:t>
            </w:r>
            <w:r w:rsidR="004734FE" w:rsidRPr="004734FE">
              <w:rPr>
                <w:rFonts w:cs="Tahoma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8C6C34" w:rsidRPr="004734FE" w:rsidRDefault="008C6C34" w:rsidP="008C6C34">
            <w:pPr>
              <w:spacing w:after="0" w:line="240" w:lineRule="auto"/>
              <w:jc w:val="center"/>
              <w:rPr>
                <w:rFonts w:cs="Tahoma"/>
                <w:iCs/>
                <w:sz w:val="28"/>
                <w:szCs w:val="28"/>
              </w:rPr>
            </w:pPr>
            <w:r w:rsidRPr="004734FE">
              <w:rPr>
                <w:rFonts w:cs="Tahoma"/>
                <w:iCs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8C6C34" w:rsidRPr="004734FE" w:rsidRDefault="004734FE" w:rsidP="008C6C34">
            <w:pPr>
              <w:spacing w:after="0" w:line="240" w:lineRule="auto"/>
              <w:jc w:val="center"/>
              <w:rPr>
                <w:rFonts w:cs="Tahoma"/>
                <w:iCs/>
                <w:sz w:val="28"/>
                <w:szCs w:val="28"/>
              </w:rPr>
            </w:pPr>
            <w:r w:rsidRPr="004734FE">
              <w:rPr>
                <w:rFonts w:cs="Tahoma"/>
                <w:iCs/>
                <w:sz w:val="28"/>
                <w:szCs w:val="28"/>
              </w:rPr>
              <w:t>0</w:t>
            </w:r>
          </w:p>
        </w:tc>
        <w:tc>
          <w:tcPr>
            <w:tcW w:w="1979" w:type="dxa"/>
          </w:tcPr>
          <w:p w:rsidR="008C6C34" w:rsidRPr="004734FE" w:rsidRDefault="004734FE" w:rsidP="008C6C34">
            <w:pPr>
              <w:spacing w:after="0" w:line="240" w:lineRule="auto"/>
              <w:jc w:val="center"/>
              <w:rPr>
                <w:rFonts w:cs="Tahoma"/>
                <w:iCs/>
                <w:sz w:val="28"/>
                <w:szCs w:val="28"/>
              </w:rPr>
            </w:pPr>
            <w:r w:rsidRPr="004734FE">
              <w:rPr>
                <w:rFonts w:cs="Tahoma"/>
                <w:iCs/>
                <w:sz w:val="28"/>
                <w:szCs w:val="28"/>
              </w:rPr>
              <w:t>5</w:t>
            </w:r>
          </w:p>
        </w:tc>
      </w:tr>
    </w:tbl>
    <w:p w:rsidR="008C6C34" w:rsidRPr="004734FE" w:rsidRDefault="008C6C34" w:rsidP="00C7152E">
      <w:pPr>
        <w:jc w:val="both"/>
        <w:rPr>
          <w:rFonts w:cs="Tahoma"/>
          <w:b/>
          <w:sz w:val="28"/>
          <w:szCs w:val="28"/>
        </w:rPr>
      </w:pPr>
    </w:p>
    <w:p w:rsidR="00C7152E" w:rsidRDefault="00C7152E" w:rsidP="00C7152E">
      <w:pPr>
        <w:jc w:val="both"/>
        <w:rPr>
          <w:rFonts w:cs="Tahoma"/>
          <w:b/>
          <w:sz w:val="28"/>
          <w:szCs w:val="28"/>
        </w:rPr>
      </w:pPr>
      <w:r w:rsidRPr="004734FE">
        <w:rPr>
          <w:rFonts w:cs="Tahoma"/>
          <w:b/>
          <w:sz w:val="28"/>
          <w:szCs w:val="28"/>
        </w:rPr>
        <w:t xml:space="preserve">5) </w:t>
      </w:r>
      <w:r w:rsidR="004734FE">
        <w:rPr>
          <w:rFonts w:cs="Tahoma"/>
          <w:b/>
          <w:sz w:val="28"/>
          <w:szCs w:val="28"/>
        </w:rPr>
        <w:t>Hospodaření organizace</w:t>
      </w:r>
      <w:r w:rsidRPr="004734FE">
        <w:rPr>
          <w:rFonts w:cs="Tahoma"/>
          <w:b/>
          <w:sz w:val="28"/>
          <w:szCs w:val="28"/>
        </w:rPr>
        <w:t xml:space="preserve"> </w:t>
      </w:r>
    </w:p>
    <w:p w:rsidR="004734FE" w:rsidRDefault="004734FE" w:rsidP="004734FE">
      <w:pPr>
        <w:pStyle w:val="Zkladntext2"/>
        <w:numPr>
          <w:ilvl w:val="0"/>
          <w:numId w:val="0"/>
        </w:numPr>
        <w:rPr>
          <w:rFonts w:asciiTheme="minorHAnsi" w:hAnsiTheme="minorHAnsi"/>
          <w:sz w:val="28"/>
          <w:szCs w:val="28"/>
        </w:rPr>
      </w:pPr>
      <w:r w:rsidRPr="004734FE">
        <w:rPr>
          <w:rFonts w:asciiTheme="minorHAnsi" w:hAnsiTheme="minorHAnsi"/>
          <w:sz w:val="28"/>
          <w:szCs w:val="28"/>
        </w:rPr>
        <w:t xml:space="preserve">TJ Horní Dolní </w:t>
      </w:r>
      <w:r>
        <w:rPr>
          <w:rFonts w:asciiTheme="minorHAnsi" w:hAnsiTheme="minorHAnsi"/>
          <w:sz w:val="28"/>
          <w:szCs w:val="28"/>
        </w:rPr>
        <w:t xml:space="preserve">v průběhu roku financovala svoji činnost zejména z členských příspěvků, dotací z rozpočtů místní samosprávy, příspěvků od sportovních organizací a z provozování vlastních sportovních zařízení. </w:t>
      </w:r>
    </w:p>
    <w:p w:rsidR="0023799D" w:rsidRDefault="004734FE" w:rsidP="004734FE">
      <w:pPr>
        <w:pStyle w:val="Zkladntext2"/>
        <w:numPr>
          <w:ilvl w:val="0"/>
          <w:numId w:val="0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Organizace </w:t>
      </w:r>
      <w:r w:rsidR="0023799D">
        <w:rPr>
          <w:rFonts w:asciiTheme="minorHAnsi" w:hAnsiTheme="minorHAnsi"/>
          <w:sz w:val="28"/>
          <w:szCs w:val="28"/>
        </w:rPr>
        <w:t>ve sledovaném období dosáhla výsledku hospodaření + 20.781 Kč. Veškeré náklady (příjmy) a výnosy (výdaje) odpovídají plánu na uvedené období. Organizace vykazuje dostatek finančních prostředků pro realizaci své hlavní činnosti v následujícím období</w:t>
      </w:r>
      <w:r w:rsidR="00836FB5">
        <w:rPr>
          <w:rFonts w:asciiTheme="minorHAnsi" w:hAnsiTheme="minorHAnsi"/>
          <w:sz w:val="28"/>
          <w:szCs w:val="28"/>
        </w:rPr>
        <w:t>.</w:t>
      </w:r>
    </w:p>
    <w:p w:rsidR="0023799D" w:rsidRDefault="0023799D" w:rsidP="004734FE">
      <w:pPr>
        <w:pStyle w:val="Zkladntext2"/>
        <w:numPr>
          <w:ilvl w:val="0"/>
          <w:numId w:val="0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Podrobnější informace o hospodaření organizace ve sledovaném období jsou uvedeny v přílohách této výroční zprávy:</w:t>
      </w:r>
    </w:p>
    <w:p w:rsidR="0023799D" w:rsidRDefault="0023799D" w:rsidP="004734FE">
      <w:pPr>
        <w:pStyle w:val="Zkladntext2"/>
        <w:numPr>
          <w:ilvl w:val="0"/>
          <w:numId w:val="0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Příloha č. 1 – Výkaz zisku a ztráty </w:t>
      </w:r>
    </w:p>
    <w:p w:rsidR="0023799D" w:rsidRDefault="0023799D" w:rsidP="004734FE">
      <w:pPr>
        <w:pStyle w:val="Zkladntext2"/>
        <w:numPr>
          <w:ilvl w:val="0"/>
          <w:numId w:val="0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Příloha č. 2 – Rozvaha </w:t>
      </w:r>
    </w:p>
    <w:p w:rsidR="00C54BB8" w:rsidRDefault="00C54BB8" w:rsidP="004734FE">
      <w:pPr>
        <w:pStyle w:val="Zkladntext2"/>
        <w:numPr>
          <w:ilvl w:val="0"/>
          <w:numId w:val="0"/>
        </w:numPr>
        <w:rPr>
          <w:rFonts w:asciiTheme="minorHAnsi" w:hAnsiTheme="minorHAnsi"/>
          <w:sz w:val="28"/>
          <w:szCs w:val="28"/>
        </w:rPr>
      </w:pPr>
    </w:p>
    <w:p w:rsidR="00C16120" w:rsidRDefault="00C16120" w:rsidP="004734FE">
      <w:pPr>
        <w:pStyle w:val="Zkladntext2"/>
        <w:numPr>
          <w:ilvl w:val="0"/>
          <w:numId w:val="0"/>
        </w:numPr>
        <w:rPr>
          <w:rFonts w:asciiTheme="minorHAnsi" w:hAnsiTheme="minorHAnsi"/>
          <w:sz w:val="28"/>
          <w:szCs w:val="28"/>
        </w:rPr>
      </w:pPr>
    </w:p>
    <w:p w:rsidR="00C54BB8" w:rsidRDefault="00C54BB8" w:rsidP="00C151A9">
      <w:pPr>
        <w:rPr>
          <w:sz w:val="28"/>
          <w:szCs w:val="28"/>
        </w:rPr>
      </w:pPr>
      <w:r>
        <w:rPr>
          <w:sz w:val="28"/>
          <w:szCs w:val="28"/>
        </w:rPr>
        <w:t>V ……</w:t>
      </w:r>
      <w:proofErr w:type="gramStart"/>
      <w:r>
        <w:rPr>
          <w:sz w:val="28"/>
          <w:szCs w:val="28"/>
        </w:rPr>
        <w:t>…….</w:t>
      </w:r>
      <w:bookmarkStart w:id="0" w:name="_GoBack"/>
      <w:bookmarkEnd w:id="0"/>
      <w:proofErr w:type="gramEnd"/>
      <w:r>
        <w:rPr>
          <w:sz w:val="28"/>
          <w:szCs w:val="28"/>
        </w:rPr>
        <w:t>….. dne 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…………………………………………………….</w:t>
      </w:r>
    </w:p>
    <w:p w:rsidR="00C54BB8" w:rsidRPr="00C54BB8" w:rsidRDefault="00C54BB8" w:rsidP="00C151A9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ra</w:t>
      </w:r>
      <w:r w:rsidRPr="00C54BB8">
        <w:t xml:space="preserve">zítko </w:t>
      </w:r>
      <w:r>
        <w:t xml:space="preserve">TJ/SK </w:t>
      </w:r>
      <w:r w:rsidRPr="00C54BB8">
        <w:t>a podpis statutárního zástupce</w:t>
      </w:r>
    </w:p>
    <w:sectPr w:rsidR="00C54BB8" w:rsidRPr="00C54B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B6A" w:rsidRDefault="00EF3B6A" w:rsidP="00C7152E">
      <w:pPr>
        <w:spacing w:after="0" w:line="240" w:lineRule="auto"/>
      </w:pPr>
      <w:r>
        <w:separator/>
      </w:r>
    </w:p>
  </w:endnote>
  <w:endnote w:type="continuationSeparator" w:id="0">
    <w:p w:rsidR="00EF3B6A" w:rsidRDefault="00EF3B6A" w:rsidP="00C71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EA6" w:rsidRDefault="003C3EA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EA6" w:rsidRDefault="003C3EA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EA6" w:rsidRDefault="003C3E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B6A" w:rsidRDefault="00EF3B6A" w:rsidP="00C7152E">
      <w:pPr>
        <w:spacing w:after="0" w:line="240" w:lineRule="auto"/>
      </w:pPr>
      <w:r>
        <w:separator/>
      </w:r>
    </w:p>
  </w:footnote>
  <w:footnote w:type="continuationSeparator" w:id="0">
    <w:p w:rsidR="00EF3B6A" w:rsidRDefault="00EF3B6A" w:rsidP="00C71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EA6" w:rsidRDefault="003C3EA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EA6" w:rsidRPr="004734FE" w:rsidRDefault="003C3EA6" w:rsidP="00C7152E">
    <w:pPr>
      <w:pStyle w:val="Zhlav"/>
      <w:jc w:val="right"/>
      <w:rPr>
        <w:b/>
      </w:rPr>
    </w:pPr>
    <w:r w:rsidRPr="004734FE">
      <w:rPr>
        <w:b/>
      </w:rPr>
      <w:t xml:space="preserve">Výroční zpráva </w:t>
    </w:r>
  </w:p>
  <w:p w:rsidR="003C3EA6" w:rsidRPr="004734FE" w:rsidRDefault="003C3EA6" w:rsidP="00C7152E">
    <w:pPr>
      <w:pStyle w:val="Zhlav"/>
      <w:jc w:val="right"/>
      <w:rPr>
        <w:b/>
      </w:rPr>
    </w:pPr>
    <w:r w:rsidRPr="004734FE">
      <w:rPr>
        <w:b/>
      </w:rPr>
      <w:t>TJ Horní Dolní</w:t>
    </w:r>
    <w:r w:rsidR="00CF5B9C" w:rsidRPr="004734FE">
      <w:rPr>
        <w:b/>
      </w:rPr>
      <w:t xml:space="preserve"> z.s.</w:t>
    </w:r>
  </w:p>
  <w:p w:rsidR="003C3EA6" w:rsidRPr="004734FE" w:rsidRDefault="00CF5B9C" w:rsidP="00C7152E">
    <w:pPr>
      <w:pStyle w:val="Zhlav"/>
      <w:pBdr>
        <w:bottom w:val="single" w:sz="12" w:space="1" w:color="auto"/>
      </w:pBdr>
      <w:jc w:val="right"/>
    </w:pPr>
    <w:r w:rsidRPr="004734FE">
      <w:rPr>
        <w:b/>
      </w:rPr>
      <w:t>za období rok 201</w:t>
    </w:r>
    <w:r w:rsidR="00C151A9">
      <w:rPr>
        <w:b/>
      </w:rPr>
      <w:t>5</w:t>
    </w:r>
  </w:p>
  <w:p w:rsidR="004734FE" w:rsidRPr="004734FE" w:rsidRDefault="004734FE" w:rsidP="00C7152E">
    <w:pPr>
      <w:pStyle w:val="Zhlav"/>
      <w:jc w:val="right"/>
    </w:pPr>
  </w:p>
  <w:p w:rsidR="003C3EA6" w:rsidRDefault="003C3EA6" w:rsidP="00C7152E">
    <w:pPr>
      <w:pStyle w:val="Zhlav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EA6" w:rsidRDefault="003C3EA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720E5"/>
    <w:multiLevelType w:val="hybridMultilevel"/>
    <w:tmpl w:val="6ACEFC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D589D"/>
    <w:multiLevelType w:val="multilevel"/>
    <w:tmpl w:val="7B0E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32748C"/>
    <w:multiLevelType w:val="hybridMultilevel"/>
    <w:tmpl w:val="CE16D516"/>
    <w:lvl w:ilvl="0" w:tplc="04050017">
      <w:start w:val="1"/>
      <w:numFmt w:val="lowerLetter"/>
      <w:lvlText w:val="%1)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2E"/>
    <w:rsid w:val="0001741F"/>
    <w:rsid w:val="00022669"/>
    <w:rsid w:val="00116D57"/>
    <w:rsid w:val="0023799D"/>
    <w:rsid w:val="003C3EA6"/>
    <w:rsid w:val="0046690B"/>
    <w:rsid w:val="004734FE"/>
    <w:rsid w:val="00511B84"/>
    <w:rsid w:val="006302DE"/>
    <w:rsid w:val="007A12F1"/>
    <w:rsid w:val="00836FB5"/>
    <w:rsid w:val="008C6C34"/>
    <w:rsid w:val="00C151A9"/>
    <w:rsid w:val="00C16120"/>
    <w:rsid w:val="00C54BB8"/>
    <w:rsid w:val="00C7152E"/>
    <w:rsid w:val="00CE64DA"/>
    <w:rsid w:val="00CF5B9C"/>
    <w:rsid w:val="00D914D4"/>
    <w:rsid w:val="00E8433B"/>
    <w:rsid w:val="00EF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44C700"/>
  <w15:chartTrackingRefBased/>
  <w15:docId w15:val="{FC001DF6-1EDC-49B4-ADFC-48BD8AE4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7152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7152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C7152E"/>
    <w:pPr>
      <w:keepNext/>
      <w:spacing w:after="0" w:line="240" w:lineRule="auto"/>
      <w:jc w:val="right"/>
      <w:outlineLvl w:val="4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C7152E"/>
    <w:pPr>
      <w:keepNext/>
      <w:numPr>
        <w:ilvl w:val="12"/>
      </w:numPr>
      <w:spacing w:after="0" w:line="240" w:lineRule="auto"/>
      <w:jc w:val="both"/>
      <w:outlineLvl w:val="6"/>
    </w:pPr>
    <w:rPr>
      <w:rFonts w:ascii="Tahoma" w:eastAsia="Times New Roman" w:hAnsi="Tahoma" w:cs="Tahoma"/>
      <w:b/>
      <w:i/>
      <w:iCs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C7152E"/>
    <w:pPr>
      <w:keepNext/>
      <w:spacing w:after="0" w:line="240" w:lineRule="auto"/>
      <w:outlineLvl w:val="7"/>
    </w:pPr>
    <w:rPr>
      <w:rFonts w:ascii="Tahoma" w:eastAsia="Times New Roman" w:hAnsi="Tahoma" w:cs="Tahoma"/>
      <w:bCs/>
      <w:iCs/>
      <w:sz w:val="24"/>
      <w:szCs w:val="20"/>
      <w:u w:val="single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C7152E"/>
    <w:pPr>
      <w:keepNext/>
      <w:spacing w:after="0" w:line="240" w:lineRule="auto"/>
      <w:outlineLvl w:val="8"/>
    </w:pPr>
    <w:rPr>
      <w:rFonts w:ascii="Tahoma" w:eastAsia="Times New Roman" w:hAnsi="Tahoma" w:cs="Tahoma"/>
      <w:iCs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7152E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C7152E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C715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C7152E"/>
    <w:rPr>
      <w:rFonts w:ascii="Tahoma" w:eastAsia="Times New Roman" w:hAnsi="Tahoma" w:cs="Tahoma"/>
      <w:b/>
      <w:i/>
      <w:iCs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C7152E"/>
    <w:rPr>
      <w:rFonts w:ascii="Tahoma" w:eastAsia="Times New Roman" w:hAnsi="Tahoma" w:cs="Tahoma"/>
      <w:bCs/>
      <w:iCs/>
      <w:sz w:val="24"/>
      <w:szCs w:val="20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C7152E"/>
    <w:rPr>
      <w:rFonts w:ascii="Tahoma" w:eastAsia="Times New Roman" w:hAnsi="Tahoma" w:cs="Tahoma"/>
      <w:i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7152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7152E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C7152E"/>
    <w:pPr>
      <w:numPr>
        <w:ilvl w:val="12"/>
      </w:numPr>
      <w:spacing w:after="0" w:line="240" w:lineRule="auto"/>
      <w:jc w:val="both"/>
    </w:pPr>
    <w:rPr>
      <w:rFonts w:ascii="Tahoma" w:eastAsia="Times New Roman" w:hAnsi="Tahoma" w:cs="Tahoma"/>
      <w:iCs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7152E"/>
    <w:rPr>
      <w:rFonts w:ascii="Tahoma" w:eastAsia="Times New Roman" w:hAnsi="Tahoma" w:cs="Tahoma"/>
      <w:iCs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C7152E"/>
    <w:pPr>
      <w:spacing w:after="0" w:line="240" w:lineRule="auto"/>
    </w:pPr>
    <w:rPr>
      <w:rFonts w:ascii="Tahoma" w:eastAsia="Times New Roman" w:hAnsi="Tahoma" w:cs="Tahoma"/>
      <w:iCs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C7152E"/>
    <w:rPr>
      <w:rFonts w:ascii="Tahoma" w:eastAsia="Times New Roman" w:hAnsi="Tahoma" w:cs="Tahoma"/>
      <w:i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71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152E"/>
  </w:style>
  <w:style w:type="paragraph" w:styleId="Zpat">
    <w:name w:val="footer"/>
    <w:basedOn w:val="Normln"/>
    <w:link w:val="ZpatChar"/>
    <w:uiPriority w:val="99"/>
    <w:unhideWhenUsed/>
    <w:rsid w:val="00C71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152E"/>
  </w:style>
  <w:style w:type="table" w:styleId="Mkatabulky">
    <w:name w:val="Table Grid"/>
    <w:basedOn w:val="Normlntabulka"/>
    <w:uiPriority w:val="39"/>
    <w:rsid w:val="00C15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836F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6FB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6FB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6F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6FB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6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6F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5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F3AA4-3AC9-4B02-AF56-AC5B2CDD2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472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</dc:creator>
  <cp:keywords/>
  <dc:description/>
  <cp:lastModifiedBy>Veronika Nešpůrková</cp:lastModifiedBy>
  <cp:revision>5</cp:revision>
  <dcterms:created xsi:type="dcterms:W3CDTF">2016-11-07T08:49:00Z</dcterms:created>
  <dcterms:modified xsi:type="dcterms:W3CDTF">2017-06-23T13:31:00Z</dcterms:modified>
</cp:coreProperties>
</file>